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BFE37" w14:textId="3A0ABB1B" w:rsidR="00567E29" w:rsidRPr="00CB7117" w:rsidRDefault="00567E29" w:rsidP="00567E29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200" w:line="288" w:lineRule="auto"/>
        <w:ind w:left="284"/>
        <w:outlineLvl w:val="0"/>
        <w:rPr>
          <w:rFonts w:ascii="CorporateSTEE" w:eastAsiaTheme="minorEastAsia" w:hAnsi="CorporateSTEE" w:cstheme="minorHAnsi"/>
          <w:b/>
          <w:bCs/>
          <w:sz w:val="22"/>
          <w:szCs w:val="22"/>
        </w:rPr>
      </w:pPr>
      <w:r w:rsidRPr="00CB7117">
        <w:rPr>
          <w:rFonts w:ascii="CorporateSTEE" w:eastAsiaTheme="minorEastAsia" w:hAnsi="CorporateSTEE" w:cstheme="minorHAnsi"/>
          <w:b/>
          <w:bCs/>
          <w:sz w:val="22"/>
          <w:szCs w:val="22"/>
        </w:rPr>
        <w:t>OBRAZEC ZA POROČANJE</w:t>
      </w:r>
      <w:r w:rsidR="0050144F">
        <w:rPr>
          <w:rFonts w:ascii="CorporateSTEE" w:eastAsiaTheme="minorEastAsia" w:hAnsi="CorporateSTEE" w:cstheme="minorHAnsi"/>
          <w:b/>
          <w:bCs/>
          <w:sz w:val="22"/>
          <w:szCs w:val="22"/>
        </w:rPr>
        <w:t xml:space="preserve"> 202</w:t>
      </w:r>
      <w:r w:rsidR="00244B39">
        <w:rPr>
          <w:rFonts w:ascii="CorporateSTEE" w:eastAsiaTheme="minorEastAsia" w:hAnsi="CorporateSTEE" w:cstheme="minorHAnsi"/>
          <w:b/>
          <w:bCs/>
          <w:sz w:val="22"/>
          <w:szCs w:val="22"/>
        </w:rPr>
        <w:t>6</w:t>
      </w:r>
    </w:p>
    <w:p w14:paraId="28546696" w14:textId="77777777" w:rsidR="00567E29" w:rsidRPr="00CB7117" w:rsidRDefault="00567E29" w:rsidP="00567E29">
      <w:pPr>
        <w:spacing w:after="200" w:line="276" w:lineRule="auto"/>
        <w:rPr>
          <w:rFonts w:ascii="CorporateSTEE" w:eastAsiaTheme="minorEastAsia" w:hAnsi="CorporateSTEE" w:cstheme="minorBidi"/>
          <w:b/>
          <w:sz w:val="20"/>
          <w:szCs w:val="20"/>
        </w:rPr>
      </w:pPr>
      <w:r w:rsidRPr="00CB7117">
        <w:rPr>
          <w:rFonts w:asciiTheme="minorHAnsi" w:eastAsiaTheme="minorEastAsia" w:hAnsiTheme="minorHAnsi" w:cstheme="minorBidi"/>
          <w:b/>
          <w:sz w:val="22"/>
          <w:szCs w:val="22"/>
        </w:rPr>
        <w:br/>
      </w:r>
      <w:r w:rsidRPr="00CB7117">
        <w:rPr>
          <w:rFonts w:ascii="CorporateSTEE" w:eastAsiaTheme="minorEastAsia" w:hAnsi="CorporateSTEE" w:cstheme="minorBidi"/>
          <w:b/>
          <w:sz w:val="20"/>
          <w:szCs w:val="20"/>
        </w:rPr>
        <w:t xml:space="preserve">Osnovni podatki  </w:t>
      </w:r>
    </w:p>
    <w:tbl>
      <w:tblPr>
        <w:tblW w:w="503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0"/>
        <w:gridCol w:w="4338"/>
      </w:tblGrid>
      <w:tr w:rsidR="00567E29" w:rsidRPr="00CB7117" w14:paraId="59B6D350" w14:textId="77777777" w:rsidTr="0006213C">
        <w:trPr>
          <w:trHeight w:val="869"/>
        </w:trPr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063D4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  <w:t>NAZIV PRIJAVITELJA</w:t>
            </w:r>
          </w:p>
          <w:p w14:paraId="4932A5F7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5C86D" w14:textId="77777777" w:rsidR="00567E29" w:rsidRPr="00CB7117" w:rsidRDefault="00567E29" w:rsidP="0006213C">
            <w:pPr>
              <w:rPr>
                <w:rFonts w:ascii="CorporateSTEE" w:hAnsi="CorporateSTEE" w:cs="Calibri"/>
                <w:b/>
                <w:bCs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567E29" w:rsidRPr="00CB7117" w14:paraId="0AF9B5A4" w14:textId="77777777" w:rsidTr="0006213C">
        <w:trPr>
          <w:trHeight w:val="869"/>
        </w:trPr>
        <w:tc>
          <w:tcPr>
            <w:tcW w:w="2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59C79" w14:textId="77777777" w:rsidR="00567E29" w:rsidRPr="00CB7117" w:rsidRDefault="00567E29" w:rsidP="0006213C">
            <w:pPr>
              <w:spacing w:after="200" w:line="276" w:lineRule="auto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  <w:t>NASLOV/SEDEŽ</w:t>
            </w:r>
            <w:r w:rsidRPr="00CB7117">
              <w:rPr>
                <w:rFonts w:ascii="CorporateSTEE" w:hAnsi="CorporateSTEE"/>
                <w:sz w:val="21"/>
                <w:szCs w:val="21"/>
              </w:rPr>
              <w:t xml:space="preserve"> 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0A3D2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567E29" w:rsidRPr="00CB7117" w14:paraId="2D599307" w14:textId="77777777" w:rsidTr="0006213C">
        <w:trPr>
          <w:trHeight w:val="869"/>
        </w:trPr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9FBEB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  <w:t>MATIČNA ŠTEVILKA PRIJAVITELJA</w:t>
            </w:r>
          </w:p>
          <w:p w14:paraId="020227B6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A3395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567E29" w:rsidRPr="00CB7117" w14:paraId="5347E943" w14:textId="77777777" w:rsidTr="0006213C">
        <w:trPr>
          <w:trHeight w:val="869"/>
        </w:trPr>
        <w:tc>
          <w:tcPr>
            <w:tcW w:w="2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A515A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  <w:t>DAVČNA ŠTEVILKA PRIJAVITELJA</w:t>
            </w:r>
          </w:p>
          <w:p w14:paraId="69BFD36B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E9505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567E29" w:rsidRPr="00CB7117" w14:paraId="191E89B7" w14:textId="77777777" w:rsidTr="0006213C">
        <w:trPr>
          <w:trHeight w:val="869"/>
        </w:trPr>
        <w:tc>
          <w:tcPr>
            <w:tcW w:w="2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CC8057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  <w:p w14:paraId="28644AA5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  <w:t>ŠT. TRANSAKCIJSKEGA RAČUNA Z NAVEDBO BANKE OZ UJP</w:t>
            </w:r>
          </w:p>
          <w:p w14:paraId="2A9068E5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4E194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color w:val="000000"/>
                <w:sz w:val="21"/>
                <w:szCs w:val="21"/>
              </w:rPr>
              <w:t> </w:t>
            </w:r>
          </w:p>
        </w:tc>
      </w:tr>
    </w:tbl>
    <w:p w14:paraId="4395E5A2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68974703" w14:textId="77777777" w:rsidR="00567E29" w:rsidRPr="00CB7117" w:rsidRDefault="00567E29" w:rsidP="00567E29">
      <w:pPr>
        <w:spacing w:after="200" w:line="276" w:lineRule="auto"/>
        <w:rPr>
          <w:rFonts w:ascii="CorporateSTEE" w:eastAsiaTheme="minorEastAsia" w:hAnsi="CorporateSTEE" w:cstheme="minorBidi"/>
          <w:b/>
          <w:sz w:val="20"/>
          <w:szCs w:val="20"/>
        </w:rPr>
      </w:pPr>
      <w:r w:rsidRPr="00CB7117">
        <w:rPr>
          <w:rFonts w:ascii="CorporateSTEE" w:eastAsiaTheme="minorEastAsia" w:hAnsi="CorporateSTEE" w:cstheme="minorBidi"/>
          <w:b/>
          <w:sz w:val="20"/>
          <w:szCs w:val="20"/>
        </w:rPr>
        <w:t>Osnovni podatki o izvedenem humanitarnem programu</w:t>
      </w:r>
    </w:p>
    <w:tbl>
      <w:tblPr>
        <w:tblW w:w="503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1"/>
        <w:gridCol w:w="5597"/>
      </w:tblGrid>
      <w:tr w:rsidR="00567E29" w:rsidRPr="00CB7117" w14:paraId="1D7A7D39" w14:textId="77777777" w:rsidTr="0006213C">
        <w:trPr>
          <w:trHeight w:val="926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C2771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  <w:t>NAZIV PROGRAMA</w:t>
            </w:r>
          </w:p>
          <w:p w14:paraId="31D1DC5D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FAC1B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567E29" w:rsidRPr="00CB7117" w14:paraId="0D8048F6" w14:textId="77777777" w:rsidTr="0006213C">
        <w:trPr>
          <w:trHeight w:val="926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2BF62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0"/>
                <w:szCs w:val="20"/>
              </w:rPr>
            </w:pPr>
            <w:r w:rsidRPr="00CB7117"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  <w:t>ŠTEVILKA POGODBE O SOFINANCIRANJU PROGRAMA</w:t>
            </w:r>
          </w:p>
          <w:p w14:paraId="7314FDF9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01E8A" w14:textId="77777777" w:rsidR="00567E29" w:rsidRPr="00CB7117" w:rsidRDefault="00567E29" w:rsidP="0006213C">
            <w:pPr>
              <w:spacing w:line="288" w:lineRule="auto"/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</w:p>
        </w:tc>
      </w:tr>
      <w:tr w:rsidR="00567E29" w:rsidRPr="00CB7117" w14:paraId="70ED84BD" w14:textId="77777777" w:rsidTr="0006213C">
        <w:trPr>
          <w:trHeight w:val="926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BBB05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  <w:p w14:paraId="5EC26463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  <w:t>S POGODBO DOLOČENA VIŠINA SREDSTEV ZA IZVEDBO PROGRAMA</w:t>
            </w:r>
          </w:p>
          <w:p w14:paraId="6292254C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66" w:type="pc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DADB4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</w:p>
        </w:tc>
      </w:tr>
      <w:tr w:rsidR="00567E29" w:rsidRPr="00CB7117" w14:paraId="5919C756" w14:textId="77777777" w:rsidTr="0006213C">
        <w:trPr>
          <w:trHeight w:val="926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A4942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  <w:lastRenderedPageBreak/>
              <w:t xml:space="preserve">IZVEDBA PROGRAMA </w:t>
            </w:r>
          </w:p>
          <w:p w14:paraId="1CA959E5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0"/>
                <w:szCs w:val="20"/>
              </w:rPr>
            </w:pPr>
            <w:r w:rsidRPr="00CB7117">
              <w:rPr>
                <w:rFonts w:ascii="CorporateSTEE" w:hAnsi="CorporateSTEE" w:cs="Calibri"/>
                <w:bCs/>
                <w:color w:val="000000"/>
                <w:sz w:val="20"/>
                <w:szCs w:val="20"/>
              </w:rPr>
              <w:t>(ustrezno obkrožite)</w:t>
            </w:r>
          </w:p>
          <w:p w14:paraId="27EA75C4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  <w:p w14:paraId="68B4B64B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  <w:p w14:paraId="77C25022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890FF9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</w:p>
          <w:p w14:paraId="4936CBC0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color w:val="000000"/>
                <w:sz w:val="21"/>
                <w:szCs w:val="21"/>
              </w:rPr>
              <w:t xml:space="preserve">Program se je delno izvedel </w:t>
            </w:r>
            <w:r w:rsidRPr="00CB7117">
              <w:rPr>
                <w:rFonts w:ascii="CorporateSTEE" w:hAnsi="CorporateSTEE" w:cs="Calibri"/>
                <w:b/>
                <w:color w:val="000000"/>
                <w:sz w:val="21"/>
                <w:szCs w:val="21"/>
              </w:rPr>
              <w:t>za občane občine Kočevje</w:t>
            </w:r>
            <w:r w:rsidRPr="00CB7117">
              <w:rPr>
                <w:rFonts w:ascii="CorporateSTEE" w:hAnsi="CorporateSTEE" w:cs="Calibri"/>
                <w:color w:val="000000"/>
                <w:sz w:val="21"/>
                <w:szCs w:val="21"/>
              </w:rPr>
              <w:t xml:space="preserve"> </w:t>
            </w:r>
          </w:p>
          <w:p w14:paraId="56336E2C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0"/>
                <w:szCs w:val="20"/>
              </w:rPr>
            </w:pPr>
            <w:r w:rsidRPr="00CB7117">
              <w:rPr>
                <w:rFonts w:ascii="CorporateSTEE" w:hAnsi="CorporateSTEE" w:cs="Calibri"/>
                <w:color w:val="000000"/>
                <w:sz w:val="20"/>
                <w:szCs w:val="20"/>
              </w:rPr>
              <w:t>(za občane občine Kočevje in ostale)</w:t>
            </w:r>
          </w:p>
          <w:p w14:paraId="0E167DA2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</w:p>
          <w:p w14:paraId="0FDE55B2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color w:val="000000"/>
                <w:sz w:val="21"/>
                <w:szCs w:val="21"/>
              </w:rPr>
              <w:t xml:space="preserve">Program se je v celoti izvedel </w:t>
            </w:r>
            <w:r w:rsidRPr="00CB7117">
              <w:rPr>
                <w:rFonts w:ascii="CorporateSTEE" w:hAnsi="CorporateSTEE" w:cs="Calibri"/>
                <w:b/>
                <w:color w:val="000000"/>
                <w:sz w:val="21"/>
                <w:szCs w:val="21"/>
              </w:rPr>
              <w:t xml:space="preserve">za občane občine Kočevje </w:t>
            </w:r>
          </w:p>
          <w:p w14:paraId="5F8A36B9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0"/>
                <w:szCs w:val="20"/>
              </w:rPr>
            </w:pPr>
            <w:r w:rsidRPr="00CB7117">
              <w:rPr>
                <w:rFonts w:ascii="CorporateSTEE" w:hAnsi="CorporateSTEE" w:cs="Calibri"/>
                <w:color w:val="000000"/>
                <w:sz w:val="20"/>
                <w:szCs w:val="20"/>
              </w:rPr>
              <w:t>(zgolj za občane Občine Kočevje)</w:t>
            </w:r>
          </w:p>
          <w:p w14:paraId="546245BA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</w:p>
        </w:tc>
      </w:tr>
      <w:tr w:rsidR="00567E29" w:rsidRPr="00CB7117" w14:paraId="561AD287" w14:textId="77777777" w:rsidTr="0006213C">
        <w:trPr>
          <w:trHeight w:val="926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01151E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  <w:p w14:paraId="3D9408CC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  <w:t xml:space="preserve">OPRAVLJENO ŠTEVILO PROSTOVOLJNIH UR ZA IZVEDBO PROGRAMA </w:t>
            </w:r>
            <w:r w:rsidRPr="00CB7117">
              <w:rPr>
                <w:rFonts w:ascii="CorporateSTEE" w:hAnsi="CorporateSTEE" w:cs="Calibri"/>
                <w:bCs/>
                <w:color w:val="000000"/>
                <w:sz w:val="20"/>
                <w:szCs w:val="20"/>
              </w:rPr>
              <w:t>(ustrezno obkrožite)</w:t>
            </w:r>
          </w:p>
          <w:p w14:paraId="73225F56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  <w:p w14:paraId="08B04F4C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EBD32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</w:p>
          <w:p w14:paraId="720D15E8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color w:val="000000"/>
                <w:sz w:val="21"/>
                <w:szCs w:val="21"/>
              </w:rPr>
              <w:t>Do 100</w:t>
            </w:r>
          </w:p>
          <w:p w14:paraId="7B0E511A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</w:p>
          <w:p w14:paraId="6F4A3AF8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color w:val="000000"/>
                <w:sz w:val="21"/>
                <w:szCs w:val="21"/>
              </w:rPr>
              <w:t>Od 101 do 300</w:t>
            </w:r>
          </w:p>
          <w:p w14:paraId="0DC524EC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</w:p>
          <w:p w14:paraId="5F2629B4" w14:textId="77777777" w:rsidR="00567E29" w:rsidRPr="00CB7117" w:rsidRDefault="00567E29" w:rsidP="0006213C">
            <w:pPr>
              <w:rPr>
                <w:rFonts w:ascii="CorporateSTEE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color w:val="000000"/>
                <w:sz w:val="21"/>
                <w:szCs w:val="21"/>
              </w:rPr>
              <w:t>Več kot 300</w:t>
            </w:r>
          </w:p>
        </w:tc>
      </w:tr>
    </w:tbl>
    <w:p w14:paraId="5E0B73B6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b/>
          <w:sz w:val="20"/>
          <w:szCs w:val="20"/>
        </w:rPr>
      </w:pPr>
    </w:p>
    <w:tbl>
      <w:tblPr>
        <w:tblStyle w:val="Tabelamrea11"/>
        <w:tblW w:w="8789" w:type="dxa"/>
        <w:tblLook w:val="04A0" w:firstRow="1" w:lastRow="0" w:firstColumn="1" w:lastColumn="0" w:noHBand="0" w:noVBand="1"/>
      </w:tblPr>
      <w:tblGrid>
        <w:gridCol w:w="2929"/>
        <w:gridCol w:w="2930"/>
        <w:gridCol w:w="2930"/>
      </w:tblGrid>
      <w:tr w:rsidR="00567E29" w:rsidRPr="00CB7117" w14:paraId="06E3E3ED" w14:textId="77777777" w:rsidTr="0006213C">
        <w:trPr>
          <w:trHeight w:val="369"/>
        </w:trPr>
        <w:tc>
          <w:tcPr>
            <w:tcW w:w="87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62F1D1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b/>
                <w:sz w:val="21"/>
                <w:szCs w:val="21"/>
              </w:rPr>
            </w:pPr>
            <w:r w:rsidRPr="00CB7117">
              <w:rPr>
                <w:rFonts w:ascii="CorporateSTEE" w:hAnsi="CorporateSTEE"/>
                <w:b/>
                <w:sz w:val="21"/>
                <w:szCs w:val="21"/>
              </w:rPr>
              <w:t>Število opravljenih prostovoljnih ur v okviru prijavljenega programa</w:t>
            </w:r>
          </w:p>
        </w:tc>
      </w:tr>
      <w:tr w:rsidR="00567E29" w:rsidRPr="00CB7117" w14:paraId="274BA733" w14:textId="77777777" w:rsidTr="0006213C">
        <w:trPr>
          <w:trHeight w:val="450"/>
        </w:trPr>
        <w:tc>
          <w:tcPr>
            <w:tcW w:w="2929" w:type="dxa"/>
            <w:tcBorders>
              <w:top w:val="single" w:sz="4" w:space="0" w:color="auto"/>
            </w:tcBorders>
          </w:tcPr>
          <w:p w14:paraId="6FABBE75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ŠTEVILO PROSTOVOLJCEV</w:t>
            </w:r>
          </w:p>
        </w:tc>
        <w:tc>
          <w:tcPr>
            <w:tcW w:w="2930" w:type="dxa"/>
            <w:tcBorders>
              <w:top w:val="single" w:sz="4" w:space="0" w:color="auto"/>
            </w:tcBorders>
          </w:tcPr>
          <w:p w14:paraId="2AB673A9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 xml:space="preserve">ŠTEVILO OPAVLJENIH UR </w:t>
            </w:r>
          </w:p>
        </w:tc>
        <w:tc>
          <w:tcPr>
            <w:tcW w:w="2930" w:type="dxa"/>
            <w:tcBorders>
              <w:top w:val="single" w:sz="4" w:space="0" w:color="auto"/>
            </w:tcBorders>
          </w:tcPr>
          <w:p w14:paraId="347FD643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 xml:space="preserve">DOKAZILO </w:t>
            </w:r>
          </w:p>
        </w:tc>
      </w:tr>
      <w:tr w:rsidR="00567E29" w:rsidRPr="00CB7117" w14:paraId="044AEF08" w14:textId="77777777" w:rsidTr="0006213C">
        <w:trPr>
          <w:trHeight w:val="450"/>
        </w:trPr>
        <w:tc>
          <w:tcPr>
            <w:tcW w:w="2929" w:type="dxa"/>
          </w:tcPr>
          <w:p w14:paraId="1C5A27B8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49B28FAA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623E5415" w14:textId="77777777" w:rsidR="00567E29" w:rsidRPr="00CB7117" w:rsidRDefault="00567E29" w:rsidP="0006213C">
            <w:pPr>
              <w:jc w:val="both"/>
              <w:rPr>
                <w:rFonts w:ascii="CorporateSTEE" w:hAnsi="CorporateSTEE" w:cs="CorporateSTEE"/>
                <w:b/>
                <w:sz w:val="20"/>
                <w:szCs w:val="20"/>
                <w:highlight w:val="lightGray"/>
              </w:rPr>
            </w:pPr>
            <w:r w:rsidRPr="00CB7117">
              <w:rPr>
                <w:rFonts w:ascii="CorporateSTEE" w:hAnsi="CorporateSTEE" w:cs="CorporateSTEE"/>
                <w:b/>
                <w:sz w:val="20"/>
                <w:szCs w:val="20"/>
                <w:highlight w:val="lightGray"/>
              </w:rPr>
              <w:t xml:space="preserve">Obvezno dokazilo: </w:t>
            </w:r>
          </w:p>
          <w:p w14:paraId="0C2C95FB" w14:textId="77777777" w:rsidR="00567E29" w:rsidRPr="00CB7117" w:rsidRDefault="00567E29" w:rsidP="0006213C">
            <w:pPr>
              <w:jc w:val="both"/>
              <w:rPr>
                <w:rFonts w:ascii="CorporateSTEE" w:hAnsi="CorporateSTEE" w:cs="CorporateSTEE"/>
                <w:b/>
                <w:sz w:val="20"/>
                <w:szCs w:val="20"/>
              </w:rPr>
            </w:pPr>
            <w:r w:rsidRPr="00CB7117">
              <w:rPr>
                <w:rFonts w:ascii="CorporateSTEE" w:hAnsi="CorporateSTEE" w:cs="CorporateSTEE"/>
                <w:b/>
                <w:sz w:val="20"/>
                <w:szCs w:val="20"/>
                <w:highlight w:val="lightGray"/>
              </w:rPr>
              <w:t>evidenca opravljenih ur</w:t>
            </w:r>
          </w:p>
          <w:p w14:paraId="25826453" w14:textId="77777777" w:rsidR="00567E29" w:rsidRPr="00CB7117" w:rsidRDefault="00567E29" w:rsidP="0006213C">
            <w:pPr>
              <w:jc w:val="both"/>
              <w:rPr>
                <w:rFonts w:ascii="CorporateSTEE" w:hAnsi="CorporateSTEE" w:cs="CorporateSTEE"/>
                <w:b/>
                <w:sz w:val="20"/>
                <w:szCs w:val="20"/>
              </w:rPr>
            </w:pPr>
          </w:p>
          <w:p w14:paraId="164F8917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highlight w:val="lightGray"/>
                <w:u w:val="single"/>
              </w:rPr>
              <w:t>Skupna vrednost porabe sredstev za to aktivnost:</w:t>
            </w:r>
          </w:p>
        </w:tc>
      </w:tr>
    </w:tbl>
    <w:p w14:paraId="49C0B7CF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b/>
          <w:sz w:val="20"/>
          <w:szCs w:val="20"/>
        </w:rPr>
      </w:pPr>
    </w:p>
    <w:p w14:paraId="015858FE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b/>
          <w:sz w:val="20"/>
          <w:szCs w:val="20"/>
        </w:rPr>
      </w:pPr>
      <w:r w:rsidRPr="00CB7117">
        <w:rPr>
          <w:rFonts w:ascii="CorporateSTEE" w:eastAsiaTheme="minorEastAsia" w:hAnsi="CorporateSTEE" w:cs="CorporateSTEE"/>
          <w:b/>
          <w:sz w:val="20"/>
          <w:szCs w:val="20"/>
        </w:rPr>
        <w:t>Izvedba humanitarnega programa</w:t>
      </w:r>
      <w:r w:rsidRPr="00CB7117">
        <w:rPr>
          <w:rFonts w:ascii="CorporateSTEE" w:eastAsiaTheme="minorEastAsia" w:hAnsi="CorporateSTEE" w:cs="CorporateSTEE"/>
          <w:b/>
          <w:sz w:val="20"/>
          <w:szCs w:val="20"/>
          <w:vertAlign w:val="superscript"/>
        </w:rPr>
        <w:footnoteReference w:id="1"/>
      </w:r>
    </w:p>
    <w:p w14:paraId="355AC51E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tbl>
      <w:tblPr>
        <w:tblW w:w="504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8"/>
        <w:gridCol w:w="2997"/>
        <w:gridCol w:w="3138"/>
      </w:tblGrid>
      <w:tr w:rsidR="00567E29" w:rsidRPr="00CB7117" w14:paraId="63507675" w14:textId="77777777" w:rsidTr="0006213C"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8D641" w14:textId="77777777" w:rsidR="00567E29" w:rsidRPr="00CB7117" w:rsidRDefault="00567E29" w:rsidP="00567E29">
            <w:pPr>
              <w:numPr>
                <w:ilvl w:val="0"/>
                <w:numId w:val="16"/>
              </w:numPr>
              <w:spacing w:after="200" w:line="276" w:lineRule="auto"/>
              <w:ind w:left="313" w:hanging="284"/>
              <w:contextualSpacing/>
              <w:jc w:val="both"/>
              <w:rPr>
                <w:rFonts w:ascii="CorporateSTEE" w:hAnsi="CorporateSTEE"/>
                <w:b/>
                <w:sz w:val="21"/>
                <w:szCs w:val="21"/>
              </w:rPr>
            </w:pPr>
            <w:r w:rsidRPr="00CB7117">
              <w:rPr>
                <w:rFonts w:ascii="CorporateSTEE" w:hAnsi="CorporateSTEE"/>
                <w:b/>
                <w:sz w:val="21"/>
                <w:szCs w:val="21"/>
              </w:rPr>
              <w:t>Zbiranje in delitev pomoči za občane občine Kočevje (hrana, oblačila, obutev)</w:t>
            </w:r>
          </w:p>
        </w:tc>
      </w:tr>
      <w:tr w:rsidR="00567E29" w:rsidRPr="00CB7117" w14:paraId="3DEC4892" w14:textId="77777777" w:rsidTr="0006213C">
        <w:trPr>
          <w:trHeight w:val="501"/>
        </w:trPr>
        <w:tc>
          <w:tcPr>
            <w:tcW w:w="164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D4BE2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VRSTA IN NAMEN POMOČI</w:t>
            </w:r>
          </w:p>
        </w:tc>
        <w:tc>
          <w:tcPr>
            <w:tcW w:w="1641" w:type="pct"/>
          </w:tcPr>
          <w:p w14:paraId="64B4EDB9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 xml:space="preserve">ŠTEVILO PREJEMNIKOV </w:t>
            </w:r>
          </w:p>
          <w:p w14:paraId="0C10BD22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OBČANOV OBČINE KOČEVJE</w:t>
            </w:r>
          </w:p>
        </w:tc>
        <w:tc>
          <w:tcPr>
            <w:tcW w:w="1718" w:type="pct"/>
          </w:tcPr>
          <w:p w14:paraId="79347C8B" w14:textId="77777777" w:rsidR="00567E29" w:rsidRPr="00CB7117" w:rsidRDefault="00567E29" w:rsidP="0006213C">
            <w:pPr>
              <w:spacing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 xml:space="preserve"> DOKAZILO pod točko 1</w:t>
            </w:r>
          </w:p>
          <w:p w14:paraId="6D9ACD5D" w14:textId="77777777" w:rsidR="00567E29" w:rsidRPr="00CB7117" w:rsidRDefault="00567E29" w:rsidP="0006213C">
            <w:pPr>
              <w:spacing w:line="276" w:lineRule="auto"/>
              <w:jc w:val="both"/>
              <w:rPr>
                <w:rFonts w:ascii="CorporateSTEE" w:hAnsi="CorporateSTEE"/>
                <w:color w:val="FF0000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(številka dokazila + upoštevajoča vrednost)</w:t>
            </w:r>
          </w:p>
          <w:p w14:paraId="66C56623" w14:textId="77777777" w:rsidR="00567E29" w:rsidRPr="00CB7117" w:rsidRDefault="00567E29" w:rsidP="0006213C">
            <w:pPr>
              <w:spacing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</w:tr>
      <w:tr w:rsidR="00567E29" w:rsidRPr="00CB7117" w14:paraId="7101D424" w14:textId="77777777" w:rsidTr="0006213C">
        <w:trPr>
          <w:trHeight w:val="498"/>
        </w:trPr>
        <w:tc>
          <w:tcPr>
            <w:tcW w:w="164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8EC8C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18"/>
                <w:szCs w:val="21"/>
                <w:u w:val="single"/>
              </w:rPr>
            </w:pPr>
            <w:r w:rsidRPr="00CB7117">
              <w:rPr>
                <w:rFonts w:ascii="CorporateSTEE" w:hAnsi="CorporateSTEE"/>
                <w:sz w:val="18"/>
                <w:szCs w:val="21"/>
              </w:rPr>
              <w:t xml:space="preserve">Zapiše se aktivnost </w:t>
            </w: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enaka kot ob prijavi</w:t>
            </w:r>
          </w:p>
          <w:p w14:paraId="678772BA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1641" w:type="pct"/>
          </w:tcPr>
          <w:p w14:paraId="5249286E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1718" w:type="pct"/>
          </w:tcPr>
          <w:p w14:paraId="5BA0DC26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eastAsiaTheme="minorEastAsia" w:hAnsi="CorporateSTEE" w:cs="CorporateSTEE"/>
                <w:b/>
                <w:sz w:val="20"/>
                <w:szCs w:val="20"/>
                <w:highlight w:val="lightGray"/>
              </w:rPr>
            </w:pPr>
            <w:r w:rsidRPr="00CB7117">
              <w:rPr>
                <w:rFonts w:ascii="CorporateSTEE" w:eastAsiaTheme="minorEastAsia" w:hAnsi="CorporateSTEE" w:cs="CorporateSTEE"/>
                <w:b/>
                <w:sz w:val="20"/>
                <w:szCs w:val="20"/>
                <w:highlight w:val="lightGray"/>
              </w:rPr>
              <w:t xml:space="preserve">Dokazila, ki bodo upoštevana: </w:t>
            </w:r>
            <w:r w:rsidRPr="00CB7117">
              <w:rPr>
                <w:rFonts w:ascii="CorporateSTEE" w:hAnsi="CorporateSTEE"/>
                <w:b/>
                <w:sz w:val="18"/>
                <w:szCs w:val="21"/>
                <w:highlight w:val="lightGray"/>
              </w:rPr>
              <w:t>Račun za nakup/foto/vabilo/lista prejemnikov, ki so občani občine Kočevje</w:t>
            </w:r>
          </w:p>
          <w:p w14:paraId="452A95FD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18"/>
                <w:szCs w:val="21"/>
                <w:u w:val="single"/>
              </w:rPr>
            </w:pP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(Upošteva se tudi aktivnost, ki bo izvedena v mesecu decembru, v kolikor je bila organizacija/nakup že izveden.</w:t>
            </w:r>
          </w:p>
          <w:p w14:paraId="0DC8F23D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highlight w:val="lightGray"/>
                <w:u w:val="single"/>
              </w:rPr>
              <w:t>Skupna vrednost porabe sredstev za to aktivnost:</w:t>
            </w: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 xml:space="preserve"> ______ EUR</w:t>
            </w:r>
          </w:p>
        </w:tc>
      </w:tr>
      <w:tr w:rsidR="00567E29" w:rsidRPr="00CB7117" w14:paraId="39050FAD" w14:textId="77777777" w:rsidTr="0006213C">
        <w:trPr>
          <w:trHeight w:val="498"/>
        </w:trPr>
        <w:tc>
          <w:tcPr>
            <w:tcW w:w="164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45BF1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1641" w:type="pct"/>
          </w:tcPr>
          <w:p w14:paraId="69B817EC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1718" w:type="pct"/>
          </w:tcPr>
          <w:p w14:paraId="567A9DD0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</w:tr>
    </w:tbl>
    <w:p w14:paraId="6F14A527" w14:textId="77777777" w:rsidR="00567E29" w:rsidRPr="00CB7117" w:rsidRDefault="00567E29" w:rsidP="00567E29">
      <w:pPr>
        <w:spacing w:after="200" w:line="276" w:lineRule="auto"/>
        <w:contextualSpacing/>
        <w:jc w:val="both"/>
        <w:rPr>
          <w:rFonts w:ascii="CorporateSTEE" w:hAnsi="CorporateSTEE"/>
          <w:b/>
          <w:sz w:val="21"/>
          <w:szCs w:val="21"/>
        </w:rPr>
      </w:pPr>
    </w:p>
    <w:p w14:paraId="0610C5B4" w14:textId="77777777" w:rsidR="00567E29" w:rsidRPr="00CB7117" w:rsidRDefault="00567E29" w:rsidP="00567E29">
      <w:pPr>
        <w:spacing w:after="200" w:line="276" w:lineRule="auto"/>
        <w:ind w:left="313"/>
        <w:contextualSpacing/>
        <w:jc w:val="both"/>
        <w:rPr>
          <w:rFonts w:ascii="CorporateSTEE" w:hAnsi="CorporateSTEE"/>
          <w:b/>
          <w:sz w:val="21"/>
          <w:szCs w:val="21"/>
        </w:rPr>
      </w:pPr>
    </w:p>
    <w:tbl>
      <w:tblPr>
        <w:tblStyle w:val="Tabelamrea11"/>
        <w:tblW w:w="8789" w:type="dxa"/>
        <w:tblLook w:val="04A0" w:firstRow="1" w:lastRow="0" w:firstColumn="1" w:lastColumn="0" w:noHBand="0" w:noVBand="1"/>
      </w:tblPr>
      <w:tblGrid>
        <w:gridCol w:w="2929"/>
        <w:gridCol w:w="2930"/>
        <w:gridCol w:w="2930"/>
      </w:tblGrid>
      <w:tr w:rsidR="00567E29" w:rsidRPr="00CB7117" w14:paraId="7B1A468F" w14:textId="77777777" w:rsidTr="0006213C">
        <w:tc>
          <w:tcPr>
            <w:tcW w:w="8789" w:type="dxa"/>
            <w:gridSpan w:val="3"/>
          </w:tcPr>
          <w:p w14:paraId="4C7D39AC" w14:textId="77777777" w:rsidR="00567E29" w:rsidRPr="00CB7117" w:rsidRDefault="00567E29" w:rsidP="00567E29">
            <w:pPr>
              <w:numPr>
                <w:ilvl w:val="0"/>
                <w:numId w:val="16"/>
              </w:numPr>
              <w:spacing w:after="200" w:line="276" w:lineRule="auto"/>
              <w:ind w:left="313" w:hanging="284"/>
              <w:contextualSpacing/>
              <w:jc w:val="both"/>
              <w:rPr>
                <w:rFonts w:ascii="CorporateSTEE" w:hAnsi="CorporateSTEE"/>
                <w:b/>
                <w:sz w:val="21"/>
                <w:szCs w:val="21"/>
              </w:rPr>
            </w:pPr>
            <w:r w:rsidRPr="00CB7117">
              <w:rPr>
                <w:rFonts w:ascii="CorporateSTEE" w:hAnsi="CorporateSTEE"/>
                <w:b/>
                <w:sz w:val="21"/>
                <w:szCs w:val="21"/>
              </w:rPr>
              <w:t>Programi obiskov, laična pomoč na domu oziroma prevozi občanov občine Kočevje</w:t>
            </w:r>
          </w:p>
        </w:tc>
      </w:tr>
      <w:tr w:rsidR="00567E29" w:rsidRPr="00CB7117" w14:paraId="5E83A629" w14:textId="77777777" w:rsidTr="0006213C">
        <w:trPr>
          <w:trHeight w:val="522"/>
        </w:trPr>
        <w:tc>
          <w:tcPr>
            <w:tcW w:w="2929" w:type="dxa"/>
          </w:tcPr>
          <w:p w14:paraId="3A11DC4D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 xml:space="preserve">VRSTA IN NAMEN POMOČI </w:t>
            </w:r>
          </w:p>
        </w:tc>
        <w:tc>
          <w:tcPr>
            <w:tcW w:w="2930" w:type="dxa"/>
          </w:tcPr>
          <w:p w14:paraId="5A3D55A8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 xml:space="preserve">ŠTEVILO PREJEMNIKOV </w:t>
            </w:r>
          </w:p>
          <w:p w14:paraId="7E0BE625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OBČANOV OBČINE KOČEVJE</w:t>
            </w:r>
          </w:p>
        </w:tc>
        <w:tc>
          <w:tcPr>
            <w:tcW w:w="2930" w:type="dxa"/>
          </w:tcPr>
          <w:p w14:paraId="29890AA9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DOKAZILO pod točko 2</w:t>
            </w:r>
          </w:p>
          <w:p w14:paraId="096ABA8F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</w:tr>
      <w:tr w:rsidR="00567E29" w:rsidRPr="00CB7117" w14:paraId="04C5F8F6" w14:textId="77777777" w:rsidTr="0006213C">
        <w:trPr>
          <w:trHeight w:val="521"/>
        </w:trPr>
        <w:tc>
          <w:tcPr>
            <w:tcW w:w="2929" w:type="dxa"/>
          </w:tcPr>
          <w:p w14:paraId="7B8A6528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</w:rPr>
              <w:t xml:space="preserve">Zapiše se aktivnosti </w:t>
            </w: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enake kot ob prijavi</w:t>
            </w:r>
          </w:p>
        </w:tc>
        <w:tc>
          <w:tcPr>
            <w:tcW w:w="2930" w:type="dxa"/>
          </w:tcPr>
          <w:p w14:paraId="0757AFD0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4A0070D7" w14:textId="77777777" w:rsidR="00567E29" w:rsidRPr="00CB7117" w:rsidRDefault="00567E29" w:rsidP="0006213C">
            <w:pPr>
              <w:jc w:val="both"/>
              <w:rPr>
                <w:rFonts w:ascii="CorporateSTEE" w:hAnsi="CorporateSTEE" w:cs="CorporateSTEE"/>
                <w:b/>
                <w:sz w:val="20"/>
                <w:szCs w:val="20"/>
              </w:rPr>
            </w:pPr>
            <w:r w:rsidRPr="00CB7117">
              <w:rPr>
                <w:rFonts w:ascii="CorporateSTEE" w:hAnsi="CorporateSTEE" w:cs="CorporateSTEE"/>
                <w:b/>
                <w:sz w:val="20"/>
                <w:szCs w:val="20"/>
              </w:rPr>
              <w:t>Dokazila, ki bodo upoštevana:</w:t>
            </w:r>
          </w:p>
          <w:p w14:paraId="0DF5BD61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18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</w:rPr>
              <w:t>potni nalogi/stroški prevoza, evidenca opravljenih prevozov za občane občine Kočevje</w:t>
            </w:r>
          </w:p>
          <w:p w14:paraId="276EDA7A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18"/>
                <w:szCs w:val="21"/>
              </w:rPr>
            </w:pPr>
          </w:p>
          <w:p w14:paraId="62C0428D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Skupna vrednost porabe sredstev za to aktivnost: ______ EUR</w:t>
            </w:r>
          </w:p>
        </w:tc>
      </w:tr>
      <w:tr w:rsidR="00567E29" w:rsidRPr="00CB7117" w14:paraId="7E3D2C06" w14:textId="77777777" w:rsidTr="0006213C">
        <w:trPr>
          <w:trHeight w:val="521"/>
        </w:trPr>
        <w:tc>
          <w:tcPr>
            <w:tcW w:w="2929" w:type="dxa"/>
          </w:tcPr>
          <w:p w14:paraId="39ECB1C3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486C48C0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7D2FCF74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18"/>
                <w:szCs w:val="21"/>
                <w:u w:val="single"/>
              </w:rPr>
            </w:pPr>
          </w:p>
          <w:p w14:paraId="2E368FF3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Skupna vrednost porabe sredstev za to aktivnost: ______ EUR</w:t>
            </w:r>
          </w:p>
        </w:tc>
      </w:tr>
      <w:tr w:rsidR="00567E29" w:rsidRPr="00CB7117" w14:paraId="21B48223" w14:textId="77777777" w:rsidTr="0006213C">
        <w:trPr>
          <w:trHeight w:val="521"/>
        </w:trPr>
        <w:tc>
          <w:tcPr>
            <w:tcW w:w="2929" w:type="dxa"/>
          </w:tcPr>
          <w:p w14:paraId="0BCEDEB7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1A42C1C3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0E1020EC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18"/>
                <w:szCs w:val="21"/>
                <w:highlight w:val="lightGray"/>
                <w:u w:val="single"/>
              </w:rPr>
            </w:pPr>
          </w:p>
          <w:p w14:paraId="1BCBB15D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18"/>
                <w:szCs w:val="21"/>
                <w:highlight w:val="lightGray"/>
                <w:u w:val="single"/>
              </w:rPr>
            </w:pPr>
          </w:p>
          <w:p w14:paraId="705FF607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18"/>
                <w:szCs w:val="21"/>
                <w:highlight w:val="lightGray"/>
                <w:u w:val="single"/>
              </w:rPr>
            </w:pPr>
          </w:p>
          <w:p w14:paraId="2C6E620E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Skupna vrednost porabe sredstev za to aktivnost: ______ EUR</w:t>
            </w:r>
          </w:p>
        </w:tc>
      </w:tr>
    </w:tbl>
    <w:p w14:paraId="24F14465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color w:val="000000"/>
          <w:sz w:val="21"/>
          <w:szCs w:val="21"/>
        </w:rPr>
      </w:pPr>
    </w:p>
    <w:p w14:paraId="56D99BB3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2930"/>
        <w:gridCol w:w="2930"/>
      </w:tblGrid>
      <w:tr w:rsidR="00567E29" w:rsidRPr="00CB7117" w14:paraId="5B15920D" w14:textId="77777777" w:rsidTr="0006213C">
        <w:tc>
          <w:tcPr>
            <w:tcW w:w="8789" w:type="dxa"/>
            <w:gridSpan w:val="3"/>
          </w:tcPr>
          <w:p w14:paraId="75370707" w14:textId="77777777" w:rsidR="00567E29" w:rsidRPr="00CB7117" w:rsidRDefault="00567E29" w:rsidP="00567E29">
            <w:pPr>
              <w:numPr>
                <w:ilvl w:val="0"/>
                <w:numId w:val="16"/>
              </w:numPr>
              <w:spacing w:after="200" w:line="276" w:lineRule="auto"/>
              <w:ind w:left="313" w:hanging="284"/>
              <w:contextualSpacing/>
              <w:jc w:val="both"/>
              <w:rPr>
                <w:rFonts w:ascii="CorporateSTEE" w:hAnsi="CorporateSTEE"/>
                <w:b/>
                <w:sz w:val="21"/>
                <w:szCs w:val="21"/>
              </w:rPr>
            </w:pPr>
            <w:r w:rsidRPr="00CB7117">
              <w:rPr>
                <w:rFonts w:ascii="CorporateSTEE" w:hAnsi="CorporateSTEE"/>
                <w:b/>
                <w:sz w:val="21"/>
                <w:szCs w:val="21"/>
              </w:rPr>
              <w:t>Organizacija in izvedba letovanj, ekskurzij, izletov, rekreativnih prireditev</w:t>
            </w:r>
          </w:p>
        </w:tc>
      </w:tr>
      <w:tr w:rsidR="00567E29" w:rsidRPr="00CB7117" w14:paraId="77EF6ACA" w14:textId="77777777" w:rsidTr="0006213C">
        <w:trPr>
          <w:trHeight w:val="450"/>
        </w:trPr>
        <w:tc>
          <w:tcPr>
            <w:tcW w:w="2929" w:type="dxa"/>
          </w:tcPr>
          <w:p w14:paraId="6590D5F6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VRSTA IN NAMEN PROGRAMA</w:t>
            </w:r>
          </w:p>
        </w:tc>
        <w:tc>
          <w:tcPr>
            <w:tcW w:w="2930" w:type="dxa"/>
          </w:tcPr>
          <w:p w14:paraId="006D2506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KRAJ IZVEDBE</w:t>
            </w:r>
          </w:p>
        </w:tc>
        <w:tc>
          <w:tcPr>
            <w:tcW w:w="2930" w:type="dxa"/>
          </w:tcPr>
          <w:p w14:paraId="763204CF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DOKAZILO pod točko 3</w:t>
            </w:r>
          </w:p>
        </w:tc>
      </w:tr>
      <w:tr w:rsidR="00567E29" w:rsidRPr="00CB7117" w14:paraId="6EB62C04" w14:textId="77777777" w:rsidTr="0006213C">
        <w:trPr>
          <w:trHeight w:val="450"/>
        </w:trPr>
        <w:tc>
          <w:tcPr>
            <w:tcW w:w="2929" w:type="dxa"/>
          </w:tcPr>
          <w:p w14:paraId="36E0BAD9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</w:rPr>
              <w:t xml:space="preserve">Zapiše se aktivnosti </w:t>
            </w: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enake kot ob prijavi</w:t>
            </w:r>
          </w:p>
        </w:tc>
        <w:tc>
          <w:tcPr>
            <w:tcW w:w="2930" w:type="dxa"/>
          </w:tcPr>
          <w:p w14:paraId="666CED39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7BD58E1A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eastAsiaTheme="minorEastAsia" w:hAnsi="CorporateSTEE" w:cs="CorporateSTEE"/>
                <w:b/>
                <w:sz w:val="20"/>
                <w:szCs w:val="20"/>
                <w:highlight w:val="lightGray"/>
              </w:rPr>
            </w:pPr>
            <w:r w:rsidRPr="00CB7117">
              <w:rPr>
                <w:rFonts w:ascii="CorporateSTEE" w:eastAsiaTheme="minorEastAsia" w:hAnsi="CorporateSTEE" w:cs="CorporateSTEE"/>
                <w:b/>
                <w:sz w:val="20"/>
                <w:szCs w:val="20"/>
                <w:highlight w:val="lightGray"/>
              </w:rPr>
              <w:t>Dokazila, ki bodo upoštevana:</w:t>
            </w:r>
          </w:p>
          <w:p w14:paraId="4AB978F3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b/>
                <w:sz w:val="18"/>
                <w:szCs w:val="21"/>
              </w:rPr>
            </w:pPr>
            <w:r w:rsidRPr="00CB7117">
              <w:rPr>
                <w:rFonts w:ascii="CorporateSTEE" w:hAnsi="CorporateSTEE"/>
                <w:b/>
                <w:sz w:val="18"/>
                <w:szCs w:val="21"/>
              </w:rPr>
              <w:t>Račun vezani na izvedbo aktivnosti/foto/vabilo/lista prisotnosti</w:t>
            </w:r>
          </w:p>
          <w:p w14:paraId="4861E5B5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Skupna vrednost porabe sredstev za to aktivnost: ______ EUR</w:t>
            </w:r>
          </w:p>
        </w:tc>
      </w:tr>
      <w:tr w:rsidR="00567E29" w:rsidRPr="00CB7117" w14:paraId="1966A2B2" w14:textId="77777777" w:rsidTr="0006213C">
        <w:trPr>
          <w:trHeight w:val="450"/>
        </w:trPr>
        <w:tc>
          <w:tcPr>
            <w:tcW w:w="2929" w:type="dxa"/>
          </w:tcPr>
          <w:p w14:paraId="5DC3786F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2EF01237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4AF7A44B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Skupna vrednost porabe sredstev za to aktivnost: ______ EUR</w:t>
            </w:r>
          </w:p>
        </w:tc>
      </w:tr>
      <w:tr w:rsidR="00567E29" w:rsidRPr="00CB7117" w14:paraId="435D9C55" w14:textId="77777777" w:rsidTr="0006213C">
        <w:trPr>
          <w:trHeight w:val="450"/>
        </w:trPr>
        <w:tc>
          <w:tcPr>
            <w:tcW w:w="2929" w:type="dxa"/>
          </w:tcPr>
          <w:p w14:paraId="117C4B27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685BCB64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2496AC52" w14:textId="77777777" w:rsidR="00567E29" w:rsidRPr="00CB7117" w:rsidRDefault="00567E29" w:rsidP="0006213C">
            <w:pPr>
              <w:spacing w:after="200" w:line="276" w:lineRule="auto"/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Skupna vrednost porabe sredstev za to aktivnost: ______ EUR</w:t>
            </w:r>
          </w:p>
        </w:tc>
      </w:tr>
    </w:tbl>
    <w:p w14:paraId="79433AD9" w14:textId="77777777" w:rsidR="00567E29" w:rsidRPr="00CB7117" w:rsidRDefault="00567E29" w:rsidP="00567E29">
      <w:pPr>
        <w:jc w:val="both"/>
        <w:rPr>
          <w:rFonts w:ascii="CorporateSTEE" w:hAnsi="CorporateSTEE"/>
          <w:sz w:val="21"/>
          <w:szCs w:val="21"/>
          <w:lang w:eastAsia="en-US"/>
        </w:rPr>
      </w:pPr>
    </w:p>
    <w:p w14:paraId="23358C19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584C58E6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03FB43C7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5963E310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680AB85F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7E50135D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6103C47A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68957986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4963F786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1B1BB476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tbl>
      <w:tblPr>
        <w:tblStyle w:val="Tabelamrea11"/>
        <w:tblW w:w="8784" w:type="dxa"/>
        <w:tblLook w:val="04A0" w:firstRow="1" w:lastRow="0" w:firstColumn="1" w:lastColumn="0" w:noHBand="0" w:noVBand="1"/>
      </w:tblPr>
      <w:tblGrid>
        <w:gridCol w:w="2928"/>
        <w:gridCol w:w="2928"/>
        <w:gridCol w:w="2928"/>
      </w:tblGrid>
      <w:tr w:rsidR="00567E29" w:rsidRPr="00CB7117" w14:paraId="504C30CD" w14:textId="77777777" w:rsidTr="0006213C">
        <w:tc>
          <w:tcPr>
            <w:tcW w:w="8784" w:type="dxa"/>
            <w:gridSpan w:val="3"/>
          </w:tcPr>
          <w:p w14:paraId="10E6D21C" w14:textId="77777777" w:rsidR="00567E29" w:rsidRPr="00CB7117" w:rsidRDefault="00567E29" w:rsidP="00567E29">
            <w:pPr>
              <w:numPr>
                <w:ilvl w:val="0"/>
                <w:numId w:val="16"/>
              </w:numPr>
              <w:ind w:left="313" w:hanging="284"/>
              <w:contextualSpacing/>
              <w:jc w:val="both"/>
              <w:rPr>
                <w:rFonts w:ascii="CorporateSTEE" w:hAnsi="CorporateSTEE"/>
                <w:b/>
                <w:sz w:val="21"/>
                <w:szCs w:val="21"/>
              </w:rPr>
            </w:pPr>
            <w:r w:rsidRPr="00CB7117">
              <w:rPr>
                <w:rFonts w:ascii="CorporateSTEE" w:hAnsi="CorporateSTEE"/>
                <w:b/>
                <w:sz w:val="21"/>
                <w:szCs w:val="21"/>
              </w:rPr>
              <w:t xml:space="preserve">Redna srečanja skupin, dnevni centri, klubske dejavnosti v občini Kočevje (ročne spretnosti, družabne igre,  rekreacijska vadba, itd.) </w:t>
            </w:r>
          </w:p>
          <w:p w14:paraId="02173B57" w14:textId="77777777" w:rsidR="00567E29" w:rsidRPr="00CB7117" w:rsidRDefault="00567E29" w:rsidP="0006213C">
            <w:pPr>
              <w:ind w:left="313"/>
              <w:contextualSpacing/>
              <w:jc w:val="both"/>
              <w:rPr>
                <w:rFonts w:ascii="CorporateSTEE" w:hAnsi="CorporateSTEE"/>
                <w:b/>
                <w:sz w:val="21"/>
                <w:szCs w:val="21"/>
              </w:rPr>
            </w:pPr>
          </w:p>
        </w:tc>
      </w:tr>
      <w:tr w:rsidR="00567E29" w:rsidRPr="00CB7117" w14:paraId="3966BB86" w14:textId="77777777" w:rsidTr="0006213C">
        <w:trPr>
          <w:trHeight w:val="450"/>
        </w:trPr>
        <w:tc>
          <w:tcPr>
            <w:tcW w:w="2928" w:type="dxa"/>
          </w:tcPr>
          <w:p w14:paraId="15F90B29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b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VRSTA IN NAMEN PROGRAMA</w:t>
            </w:r>
          </w:p>
        </w:tc>
        <w:tc>
          <w:tcPr>
            <w:tcW w:w="2928" w:type="dxa"/>
          </w:tcPr>
          <w:p w14:paraId="0E2DD07B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INTERVAL SREČANJ</w:t>
            </w:r>
          </w:p>
        </w:tc>
        <w:tc>
          <w:tcPr>
            <w:tcW w:w="2928" w:type="dxa"/>
          </w:tcPr>
          <w:p w14:paraId="0EA3B516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DOKAZILO pod točko 4</w:t>
            </w:r>
          </w:p>
        </w:tc>
      </w:tr>
      <w:tr w:rsidR="00567E29" w:rsidRPr="00CB7117" w14:paraId="63D3D13C" w14:textId="77777777" w:rsidTr="0006213C">
        <w:trPr>
          <w:trHeight w:val="450"/>
        </w:trPr>
        <w:tc>
          <w:tcPr>
            <w:tcW w:w="2928" w:type="dxa"/>
          </w:tcPr>
          <w:p w14:paraId="3534D5CD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</w:rPr>
              <w:t xml:space="preserve">Zapiše se aktivnosti </w:t>
            </w: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enake kot ob prijavi</w:t>
            </w:r>
          </w:p>
        </w:tc>
        <w:tc>
          <w:tcPr>
            <w:tcW w:w="2928" w:type="dxa"/>
          </w:tcPr>
          <w:p w14:paraId="46FAF64F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28" w:type="dxa"/>
          </w:tcPr>
          <w:p w14:paraId="24C81090" w14:textId="77777777" w:rsidR="00567E29" w:rsidRPr="00CB7117" w:rsidRDefault="00567E29" w:rsidP="0006213C">
            <w:pPr>
              <w:jc w:val="both"/>
              <w:rPr>
                <w:rFonts w:ascii="CorporateSTEE" w:hAnsi="CorporateSTEE" w:cs="CorporateSTEE"/>
                <w:b/>
                <w:sz w:val="20"/>
                <w:szCs w:val="20"/>
                <w:highlight w:val="lightGray"/>
              </w:rPr>
            </w:pPr>
            <w:r w:rsidRPr="00CB7117">
              <w:rPr>
                <w:rFonts w:ascii="CorporateSTEE" w:hAnsi="CorporateSTEE" w:cs="CorporateSTEE"/>
                <w:b/>
                <w:sz w:val="20"/>
                <w:szCs w:val="20"/>
                <w:highlight w:val="lightGray"/>
              </w:rPr>
              <w:t>Dokazila, ki bodo upoštevana:</w:t>
            </w:r>
          </w:p>
          <w:p w14:paraId="2A303251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b/>
                <w:sz w:val="18"/>
                <w:szCs w:val="21"/>
              </w:rPr>
            </w:pPr>
            <w:r w:rsidRPr="00CB7117">
              <w:rPr>
                <w:rFonts w:ascii="CorporateSTEE" w:hAnsi="CorporateSTEE"/>
                <w:b/>
                <w:sz w:val="18"/>
                <w:szCs w:val="21"/>
              </w:rPr>
              <w:t>Evidenca srečanj in izvajalcev aktivnosti/račun za plačilo uporabe prostorov/nakup materiala</w:t>
            </w:r>
          </w:p>
          <w:p w14:paraId="16070447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b/>
                <w:sz w:val="18"/>
                <w:szCs w:val="21"/>
              </w:rPr>
            </w:pPr>
          </w:p>
          <w:p w14:paraId="263BC9C6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18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Skupna vrednost porabe sredstev za to aktivnost: ______ EUR</w:t>
            </w:r>
          </w:p>
          <w:p w14:paraId="5EB86A53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</w:tr>
      <w:tr w:rsidR="00567E29" w:rsidRPr="00CB7117" w14:paraId="760BEEE4" w14:textId="77777777" w:rsidTr="0006213C">
        <w:trPr>
          <w:trHeight w:val="450"/>
        </w:trPr>
        <w:tc>
          <w:tcPr>
            <w:tcW w:w="2928" w:type="dxa"/>
          </w:tcPr>
          <w:p w14:paraId="500ED7E4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28" w:type="dxa"/>
          </w:tcPr>
          <w:p w14:paraId="647D31A6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28" w:type="dxa"/>
          </w:tcPr>
          <w:p w14:paraId="31E695C2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Skupna vrednost porabe sredstev za to aktivnost: ______ EUR</w:t>
            </w:r>
          </w:p>
        </w:tc>
      </w:tr>
      <w:tr w:rsidR="00567E29" w:rsidRPr="00CB7117" w14:paraId="41113504" w14:textId="77777777" w:rsidTr="0006213C">
        <w:trPr>
          <w:trHeight w:val="450"/>
        </w:trPr>
        <w:tc>
          <w:tcPr>
            <w:tcW w:w="2928" w:type="dxa"/>
          </w:tcPr>
          <w:p w14:paraId="42D8A29B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28" w:type="dxa"/>
          </w:tcPr>
          <w:p w14:paraId="0BE2DEDE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28" w:type="dxa"/>
          </w:tcPr>
          <w:p w14:paraId="198C93DD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Skupna vrednost porabe sredstev za to aktivnost: ______ EUR</w:t>
            </w:r>
          </w:p>
        </w:tc>
      </w:tr>
    </w:tbl>
    <w:p w14:paraId="4C2BA8FA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tbl>
      <w:tblPr>
        <w:tblStyle w:val="Tabelamrea11"/>
        <w:tblW w:w="8789" w:type="dxa"/>
        <w:tblLook w:val="04A0" w:firstRow="1" w:lastRow="0" w:firstColumn="1" w:lastColumn="0" w:noHBand="0" w:noVBand="1"/>
      </w:tblPr>
      <w:tblGrid>
        <w:gridCol w:w="2929"/>
        <w:gridCol w:w="2930"/>
        <w:gridCol w:w="2930"/>
      </w:tblGrid>
      <w:tr w:rsidR="00567E29" w:rsidRPr="00CB7117" w14:paraId="57AD0545" w14:textId="77777777" w:rsidTr="0006213C">
        <w:tc>
          <w:tcPr>
            <w:tcW w:w="8789" w:type="dxa"/>
            <w:gridSpan w:val="3"/>
          </w:tcPr>
          <w:p w14:paraId="41FE6672" w14:textId="77777777" w:rsidR="00567E29" w:rsidRPr="00CB7117" w:rsidRDefault="00567E29" w:rsidP="00567E29">
            <w:pPr>
              <w:numPr>
                <w:ilvl w:val="0"/>
                <w:numId w:val="16"/>
              </w:numPr>
              <w:ind w:left="313" w:hanging="284"/>
              <w:contextualSpacing/>
              <w:jc w:val="both"/>
              <w:rPr>
                <w:rFonts w:ascii="CorporateSTEE" w:hAnsi="CorporateSTEE"/>
                <w:b/>
                <w:sz w:val="21"/>
                <w:szCs w:val="21"/>
              </w:rPr>
            </w:pPr>
            <w:r w:rsidRPr="00CB7117">
              <w:rPr>
                <w:rFonts w:ascii="CorporateSTEE" w:hAnsi="CorporateSTEE"/>
                <w:b/>
                <w:sz w:val="21"/>
                <w:szCs w:val="21"/>
              </w:rPr>
              <w:t>Organizacija in izvedba neformalnih izobraževanj, predavanj, delavnic za občane občine Kočevje</w:t>
            </w:r>
          </w:p>
        </w:tc>
      </w:tr>
      <w:tr w:rsidR="00567E29" w:rsidRPr="00CB7117" w14:paraId="786A1D2B" w14:textId="77777777" w:rsidTr="0006213C">
        <w:trPr>
          <w:trHeight w:val="450"/>
        </w:trPr>
        <w:tc>
          <w:tcPr>
            <w:tcW w:w="2929" w:type="dxa"/>
          </w:tcPr>
          <w:p w14:paraId="23B00A73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 xml:space="preserve">VRSTA IN NAMEN </w:t>
            </w:r>
          </w:p>
          <w:p w14:paraId="338DA436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IZOBRAŽEVANJA</w:t>
            </w:r>
          </w:p>
        </w:tc>
        <w:tc>
          <w:tcPr>
            <w:tcW w:w="2930" w:type="dxa"/>
          </w:tcPr>
          <w:p w14:paraId="5BE17B90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NAČIN IZVEDBE</w:t>
            </w:r>
          </w:p>
        </w:tc>
        <w:tc>
          <w:tcPr>
            <w:tcW w:w="2930" w:type="dxa"/>
          </w:tcPr>
          <w:p w14:paraId="744E3C3E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21"/>
                <w:szCs w:val="21"/>
              </w:rPr>
              <w:t>DOKAZILO pod točko 5</w:t>
            </w:r>
          </w:p>
        </w:tc>
      </w:tr>
      <w:tr w:rsidR="00567E29" w:rsidRPr="00CB7117" w14:paraId="196C4ADB" w14:textId="77777777" w:rsidTr="0006213C">
        <w:trPr>
          <w:trHeight w:val="450"/>
        </w:trPr>
        <w:tc>
          <w:tcPr>
            <w:tcW w:w="2929" w:type="dxa"/>
          </w:tcPr>
          <w:p w14:paraId="19EDE433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</w:rPr>
              <w:t xml:space="preserve">Zapiše se aktivnosti </w:t>
            </w: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enake kot ob prijavi</w:t>
            </w:r>
          </w:p>
        </w:tc>
        <w:tc>
          <w:tcPr>
            <w:tcW w:w="2930" w:type="dxa"/>
          </w:tcPr>
          <w:p w14:paraId="56582974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0F3B386F" w14:textId="77777777" w:rsidR="00567E29" w:rsidRPr="00CB7117" w:rsidRDefault="00567E29" w:rsidP="0006213C">
            <w:pPr>
              <w:jc w:val="both"/>
              <w:rPr>
                <w:rFonts w:ascii="CorporateSTEE" w:hAnsi="CorporateSTEE" w:cs="CorporateSTEE"/>
                <w:b/>
                <w:sz w:val="20"/>
                <w:szCs w:val="20"/>
                <w:highlight w:val="lightGray"/>
              </w:rPr>
            </w:pPr>
            <w:r w:rsidRPr="00CB7117">
              <w:rPr>
                <w:rFonts w:ascii="CorporateSTEE" w:hAnsi="CorporateSTEE" w:cs="CorporateSTEE"/>
                <w:b/>
                <w:sz w:val="20"/>
                <w:szCs w:val="20"/>
                <w:highlight w:val="lightGray"/>
              </w:rPr>
              <w:t>Dokazila, ki bodo upoštevana:</w:t>
            </w:r>
          </w:p>
          <w:p w14:paraId="6DF0C660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18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</w:rPr>
              <w:t>Evidenca izobraževanj za občane občine Kočevje, delavnic, predavanj, vabila, stroški izvajalcev, plačilo uporabe prostorov, liste prisotnosti.</w:t>
            </w:r>
          </w:p>
          <w:p w14:paraId="48F738BA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18"/>
                <w:szCs w:val="21"/>
              </w:rPr>
            </w:pPr>
          </w:p>
          <w:p w14:paraId="4F48081E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Skupna vrednost porabe sredstev za to aktivnost: ______ EUR</w:t>
            </w:r>
          </w:p>
        </w:tc>
      </w:tr>
      <w:tr w:rsidR="00567E29" w:rsidRPr="00CB7117" w14:paraId="1CB2C6D1" w14:textId="77777777" w:rsidTr="0006213C">
        <w:trPr>
          <w:trHeight w:val="450"/>
        </w:trPr>
        <w:tc>
          <w:tcPr>
            <w:tcW w:w="2929" w:type="dxa"/>
          </w:tcPr>
          <w:p w14:paraId="6A8072DF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5CC3C182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5CE372AA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Skupna vrednost porabe sredstev za to aktivnost: ______ EUR</w:t>
            </w:r>
          </w:p>
        </w:tc>
      </w:tr>
      <w:tr w:rsidR="00567E29" w:rsidRPr="00CB7117" w14:paraId="7F7121FE" w14:textId="77777777" w:rsidTr="0006213C">
        <w:trPr>
          <w:trHeight w:val="450"/>
        </w:trPr>
        <w:tc>
          <w:tcPr>
            <w:tcW w:w="2929" w:type="dxa"/>
          </w:tcPr>
          <w:p w14:paraId="1181F85A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42213F8E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</w:p>
        </w:tc>
        <w:tc>
          <w:tcPr>
            <w:tcW w:w="2930" w:type="dxa"/>
          </w:tcPr>
          <w:p w14:paraId="10900088" w14:textId="77777777" w:rsidR="00567E29" w:rsidRPr="00CB7117" w:rsidRDefault="00567E29" w:rsidP="0006213C">
            <w:pPr>
              <w:jc w:val="both"/>
              <w:rPr>
                <w:rFonts w:ascii="CorporateSTEE" w:hAnsi="CorporateSTEE"/>
                <w:sz w:val="21"/>
                <w:szCs w:val="21"/>
              </w:rPr>
            </w:pPr>
            <w:r w:rsidRPr="00CB7117">
              <w:rPr>
                <w:rFonts w:ascii="CorporateSTEE" w:hAnsi="CorporateSTEE"/>
                <w:sz w:val="18"/>
                <w:szCs w:val="21"/>
                <w:u w:val="single"/>
              </w:rPr>
              <w:t>Skupna vrednost porabe sredstev za to aktivnost: ______ EUR</w:t>
            </w:r>
          </w:p>
        </w:tc>
      </w:tr>
    </w:tbl>
    <w:p w14:paraId="3231FD24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42C92F43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3B26E75F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5E86ECAB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79324F0F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1A0FE4B8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6EC61A78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40F24D34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2A88950A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54CA6F9B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75287861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2C9F10BC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6D51BA8F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736EFDFA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04124DBE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4D3D377B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b/>
          <w:sz w:val="20"/>
          <w:szCs w:val="20"/>
        </w:rPr>
      </w:pPr>
      <w:r w:rsidRPr="00CB7117">
        <w:rPr>
          <w:rFonts w:ascii="CorporateSTEE" w:eastAsiaTheme="minorEastAsia" w:hAnsi="CorporateSTEE" w:cs="CorporateSTEE"/>
          <w:b/>
          <w:sz w:val="20"/>
          <w:szCs w:val="20"/>
        </w:rPr>
        <w:t>Finančna konstrukcija</w:t>
      </w:r>
      <w:r w:rsidRPr="00CB7117">
        <w:rPr>
          <w:rFonts w:ascii="CorporateSTEE" w:eastAsiaTheme="minorEastAsia" w:hAnsi="CorporateSTEE" w:cs="CorporateSTEE"/>
          <w:b/>
          <w:sz w:val="20"/>
          <w:szCs w:val="20"/>
          <w:vertAlign w:val="superscript"/>
        </w:rPr>
        <w:footnoteReference w:id="2"/>
      </w:r>
    </w:p>
    <w:p w14:paraId="40865222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tbl>
      <w:tblPr>
        <w:tblW w:w="8931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701"/>
        <w:gridCol w:w="1985"/>
      </w:tblGrid>
      <w:tr w:rsidR="00567E29" w:rsidRPr="00CB7117" w14:paraId="4437D6F7" w14:textId="77777777" w:rsidTr="0006213C">
        <w:tc>
          <w:tcPr>
            <w:tcW w:w="5245" w:type="dxa"/>
          </w:tcPr>
          <w:p w14:paraId="7C09C421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  <w:t xml:space="preserve">VIRI PRIHODKOV </w:t>
            </w:r>
          </w:p>
          <w:p w14:paraId="1DB627C4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(navedite predvideno vrsto prihodna)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02054C1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  <w:t>v EUR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360660D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  <w:t xml:space="preserve">DELEŽ SOF. PROGRAMA </w:t>
            </w:r>
          </w:p>
        </w:tc>
      </w:tr>
      <w:tr w:rsidR="00567E29" w:rsidRPr="00CB7117" w14:paraId="26B54C8D" w14:textId="77777777" w:rsidTr="0006213C">
        <w:tc>
          <w:tcPr>
            <w:tcW w:w="5245" w:type="dxa"/>
          </w:tcPr>
          <w:p w14:paraId="2D3E9E32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Občina Kočevje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6479D2F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465F6AF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</w:tr>
      <w:tr w:rsidR="00567E29" w:rsidRPr="00CB7117" w14:paraId="5039A2B1" w14:textId="77777777" w:rsidTr="0006213C">
        <w:tc>
          <w:tcPr>
            <w:tcW w:w="5245" w:type="dxa"/>
          </w:tcPr>
          <w:p w14:paraId="144680D0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Delež javnih sredstev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FC858E4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4071EE8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</w:tr>
      <w:tr w:rsidR="00567E29" w:rsidRPr="00CB7117" w14:paraId="527533C2" w14:textId="77777777" w:rsidTr="0006213C">
        <w:tc>
          <w:tcPr>
            <w:tcW w:w="5245" w:type="dxa"/>
          </w:tcPr>
          <w:p w14:paraId="4E23363E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Lastni delež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7E4CF7A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FF844D3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</w:tr>
      <w:tr w:rsidR="00567E29" w:rsidRPr="00CB7117" w14:paraId="389BAE1A" w14:textId="77777777" w:rsidTr="0006213C">
        <w:tc>
          <w:tcPr>
            <w:tcW w:w="5245" w:type="dxa"/>
          </w:tcPr>
          <w:p w14:paraId="754F82E6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Delež sredstev uporabnikov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65DA134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0FDEDE1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</w:tr>
      <w:tr w:rsidR="00567E29" w:rsidRPr="00CB7117" w14:paraId="2D13A7DF" w14:textId="77777777" w:rsidTr="0006213C">
        <w:tc>
          <w:tcPr>
            <w:tcW w:w="5245" w:type="dxa"/>
          </w:tcPr>
          <w:p w14:paraId="4772DB5C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/>
                <w:color w:val="000000"/>
                <w:sz w:val="21"/>
                <w:szCs w:val="21"/>
              </w:rPr>
              <w:t>Delež sredstev iz drugih virov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C562FF1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179EA06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</w:tr>
      <w:tr w:rsidR="00567E29" w:rsidRPr="00CB7117" w14:paraId="12601C01" w14:textId="77777777" w:rsidTr="0006213C">
        <w:tc>
          <w:tcPr>
            <w:tcW w:w="5245" w:type="dxa"/>
          </w:tcPr>
          <w:p w14:paraId="661BD89F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Ovrednoteno prostovoljno delo</w:t>
            </w: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  <w:vertAlign w:val="superscript"/>
              </w:rPr>
              <w:footnoteReference w:id="3"/>
            </w: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 xml:space="preserve"> (10 %)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55237F5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4E3996EF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</w:tr>
      <w:tr w:rsidR="00567E29" w:rsidRPr="00CB7117" w14:paraId="4B43BA20" w14:textId="77777777" w:rsidTr="0006213C">
        <w:tc>
          <w:tcPr>
            <w:tcW w:w="5245" w:type="dxa"/>
          </w:tcPr>
          <w:p w14:paraId="0C1F094A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  <w:t>SKUPAJ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DB414D5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08FE4A8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</w:tr>
      <w:tr w:rsidR="00567E29" w:rsidRPr="00CB7117" w14:paraId="2E15EA61" w14:textId="77777777" w:rsidTr="0006213C">
        <w:tc>
          <w:tcPr>
            <w:tcW w:w="5245" w:type="dxa"/>
          </w:tcPr>
          <w:p w14:paraId="00484734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  <w:t>OPREDELITEV ODHODKOV</w:t>
            </w:r>
          </w:p>
          <w:p w14:paraId="6FE046BE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(navedite predvideno vrsto stroška)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A06D15A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  <w:t>v EUR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429A21F7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  <w:t xml:space="preserve">DELEŽ   </w:t>
            </w:r>
          </w:p>
        </w:tc>
      </w:tr>
      <w:tr w:rsidR="00567E29" w:rsidRPr="00CB7117" w14:paraId="4CEE00D3" w14:textId="77777777" w:rsidTr="0006213C">
        <w:tc>
          <w:tcPr>
            <w:tcW w:w="5245" w:type="dxa"/>
          </w:tcPr>
          <w:p w14:paraId="19CD696D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Materialni stroški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8523A6F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598AB3D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</w:tr>
      <w:tr w:rsidR="00567E29" w:rsidRPr="00CB7117" w14:paraId="2028A8F5" w14:textId="77777777" w:rsidTr="0006213C">
        <w:tc>
          <w:tcPr>
            <w:tcW w:w="5245" w:type="dxa"/>
          </w:tcPr>
          <w:p w14:paraId="61A28B4C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Programski stroški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3C6CAFC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C66005C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</w:tr>
      <w:tr w:rsidR="00567E29" w:rsidRPr="00CB7117" w14:paraId="081DCDB9" w14:textId="77777777" w:rsidTr="0006213C">
        <w:tc>
          <w:tcPr>
            <w:tcW w:w="5245" w:type="dxa"/>
          </w:tcPr>
          <w:p w14:paraId="52E68942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Ovrednoteno prostovoljsko delo (10 %)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12C830A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3ABFD35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</w:tr>
      <w:tr w:rsidR="00567E29" w:rsidRPr="00CB7117" w14:paraId="5DEC965B" w14:textId="77777777" w:rsidTr="0006213C">
        <w:tc>
          <w:tcPr>
            <w:tcW w:w="5245" w:type="dxa"/>
          </w:tcPr>
          <w:p w14:paraId="7A69E228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B162253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B2FA57E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</w:tr>
      <w:tr w:rsidR="00567E29" w:rsidRPr="00CB7117" w14:paraId="71868947" w14:textId="77777777" w:rsidTr="0006213C">
        <w:tc>
          <w:tcPr>
            <w:tcW w:w="5245" w:type="dxa"/>
          </w:tcPr>
          <w:p w14:paraId="58511B1E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A8A239E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0853671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</w:tr>
      <w:tr w:rsidR="00567E29" w:rsidRPr="00CB7117" w14:paraId="619C9B19" w14:textId="77777777" w:rsidTr="0006213C">
        <w:tc>
          <w:tcPr>
            <w:tcW w:w="5245" w:type="dxa"/>
          </w:tcPr>
          <w:p w14:paraId="514D6F23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2AD85C8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5F20AFE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</w:tr>
      <w:tr w:rsidR="00567E29" w:rsidRPr="00CB7117" w14:paraId="4896EF60" w14:textId="77777777" w:rsidTr="0006213C">
        <w:tc>
          <w:tcPr>
            <w:tcW w:w="5245" w:type="dxa"/>
          </w:tcPr>
          <w:p w14:paraId="4FF6EC6B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ED892A5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57EB29C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</w:tr>
      <w:tr w:rsidR="00567E29" w:rsidRPr="00CB7117" w14:paraId="746F8F26" w14:textId="77777777" w:rsidTr="0006213C">
        <w:tc>
          <w:tcPr>
            <w:tcW w:w="5245" w:type="dxa"/>
          </w:tcPr>
          <w:p w14:paraId="616A1482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DA1A8E0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DD8778E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</w:tr>
      <w:tr w:rsidR="00567E29" w:rsidRPr="00CB7117" w14:paraId="6F317541" w14:textId="77777777" w:rsidTr="0006213C">
        <w:tc>
          <w:tcPr>
            <w:tcW w:w="5245" w:type="dxa"/>
          </w:tcPr>
          <w:p w14:paraId="76D39BB6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F099F83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F392AF3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</w:tr>
      <w:tr w:rsidR="00567E29" w:rsidRPr="00CB7117" w14:paraId="1261FF0F" w14:textId="77777777" w:rsidTr="0006213C">
        <w:tc>
          <w:tcPr>
            <w:tcW w:w="5245" w:type="dxa"/>
          </w:tcPr>
          <w:p w14:paraId="576C3BAB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  <w:t>SKUPAJ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E39EF1A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F96AC6F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</w:tr>
      <w:tr w:rsidR="00567E29" w:rsidRPr="00CB7117" w14:paraId="793634EE" w14:textId="77777777" w:rsidTr="0006213C">
        <w:tc>
          <w:tcPr>
            <w:tcW w:w="5245" w:type="dxa"/>
          </w:tcPr>
          <w:p w14:paraId="5482A908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  <w:t xml:space="preserve"> VREDNOST PROGRAMA V CELOTI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39B75CB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E02B713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</w:tr>
    </w:tbl>
    <w:p w14:paraId="2F99975B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32505281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4E79ED8A" w14:textId="77777777" w:rsidR="00567E29" w:rsidRPr="00CB7117" w:rsidRDefault="00567E29" w:rsidP="0056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orporateSTEE" w:eastAsiaTheme="minorEastAsia" w:hAnsi="CorporateSTEE" w:cs="CorporateSTEE"/>
          <w:b/>
          <w:sz w:val="22"/>
          <w:szCs w:val="22"/>
        </w:rPr>
      </w:pPr>
      <w:r w:rsidRPr="00CB7117">
        <w:rPr>
          <w:rFonts w:ascii="CorporateSTEE" w:eastAsiaTheme="minorEastAsia" w:hAnsi="CorporateSTEE" w:cs="CorporateSTEE"/>
          <w:b/>
          <w:sz w:val="22"/>
          <w:szCs w:val="22"/>
        </w:rPr>
        <w:t>IZJAVA O IZVEDBI HUMANITARNEGA PROGRAMA</w:t>
      </w:r>
    </w:p>
    <w:p w14:paraId="369A9655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6386147E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29CD08E8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CorporateSTEE" w:eastAsiaTheme="minorEastAsia" w:hAnsi="CorporateSTEE" w:cs="Calibri"/>
          <w:color w:val="000000"/>
          <w:sz w:val="21"/>
          <w:szCs w:val="21"/>
        </w:rPr>
      </w:pPr>
      <w:r w:rsidRPr="00CB7117">
        <w:rPr>
          <w:rFonts w:ascii="CorporateSTEE" w:eastAsiaTheme="minorEastAsia" w:hAnsi="CorporateSTEE" w:cs="Calibri"/>
          <w:color w:val="000000"/>
          <w:sz w:val="21"/>
          <w:szCs w:val="21"/>
        </w:rPr>
        <w:t>Spodaj podpisani __________________________________________________________ izjavljam, da</w:t>
      </w:r>
    </w:p>
    <w:p w14:paraId="39DB6BAC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CorporateSTEE" w:eastAsiaTheme="minorEastAsia" w:hAnsi="CorporateSTEE" w:cs="Calibri"/>
          <w:color w:val="000000"/>
          <w:sz w:val="20"/>
          <w:szCs w:val="20"/>
        </w:rPr>
      </w:pPr>
      <w:r w:rsidRPr="00CB7117">
        <w:rPr>
          <w:rFonts w:ascii="CorporateSTEE" w:eastAsiaTheme="minorEastAsia" w:hAnsi="CorporateSTEE" w:cs="Calibri"/>
          <w:color w:val="000000"/>
          <w:sz w:val="21"/>
          <w:szCs w:val="21"/>
        </w:rPr>
        <w:tab/>
      </w:r>
      <w:r w:rsidRPr="00CB7117">
        <w:rPr>
          <w:rFonts w:ascii="CorporateSTEE" w:eastAsiaTheme="minorEastAsia" w:hAnsi="CorporateSTEE" w:cs="Calibri"/>
          <w:color w:val="000000"/>
          <w:sz w:val="21"/>
          <w:szCs w:val="21"/>
        </w:rPr>
        <w:tab/>
      </w:r>
      <w:r w:rsidRPr="00CB7117">
        <w:rPr>
          <w:rFonts w:ascii="CorporateSTEE" w:eastAsiaTheme="minorEastAsia" w:hAnsi="CorporateSTEE" w:cs="Calibri"/>
          <w:color w:val="000000"/>
          <w:sz w:val="21"/>
          <w:szCs w:val="21"/>
        </w:rPr>
        <w:tab/>
      </w:r>
      <w:r w:rsidRPr="00CB7117">
        <w:rPr>
          <w:rFonts w:ascii="CorporateSTEE" w:eastAsiaTheme="minorEastAsia" w:hAnsi="CorporateSTEE" w:cs="Calibri"/>
          <w:color w:val="000000"/>
          <w:sz w:val="20"/>
          <w:szCs w:val="20"/>
        </w:rPr>
        <w:t xml:space="preserve">                           (zakoniti zastopnik)</w:t>
      </w:r>
    </w:p>
    <w:p w14:paraId="31BE7296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CorporateSTEE" w:eastAsiaTheme="minorEastAsia" w:hAnsi="CorporateSTEE" w:cs="Calibri"/>
          <w:color w:val="000000"/>
          <w:sz w:val="21"/>
          <w:szCs w:val="21"/>
        </w:rPr>
      </w:pPr>
    </w:p>
    <w:p w14:paraId="723EBACF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CorporateSTEE" w:eastAsiaTheme="minorEastAsia" w:hAnsi="CorporateSTEE" w:cs="Calibri"/>
          <w:color w:val="000000"/>
          <w:sz w:val="21"/>
          <w:szCs w:val="21"/>
        </w:rPr>
      </w:pPr>
    </w:p>
    <w:p w14:paraId="6B917AA0" w14:textId="77777777" w:rsidR="00567E29" w:rsidRPr="00CB7117" w:rsidRDefault="00567E29" w:rsidP="00567E29">
      <w:pPr>
        <w:numPr>
          <w:ilvl w:val="0"/>
          <w:numId w:val="12"/>
        </w:numPr>
        <w:spacing w:after="200" w:line="288" w:lineRule="auto"/>
        <w:contextualSpacing/>
        <w:jc w:val="both"/>
        <w:rPr>
          <w:rFonts w:ascii="CorporateSTEE" w:eastAsiaTheme="minorEastAsia" w:hAnsi="CorporateSTEE"/>
          <w:sz w:val="21"/>
          <w:szCs w:val="21"/>
        </w:rPr>
      </w:pPr>
      <w:r w:rsidRPr="00CB7117">
        <w:rPr>
          <w:rFonts w:ascii="CorporateSTEE" w:eastAsiaTheme="minorEastAsia" w:hAnsi="CorporateSTEE" w:cs="Calibri"/>
          <w:sz w:val="21"/>
          <w:szCs w:val="21"/>
        </w:rPr>
        <w:t xml:space="preserve">je bil humanitarni program, sofinanciran s strani Občine Kočevje izveden v obsegu in na način kot je predstavljen v poročilu o izvedbi humanitarnega programa, </w:t>
      </w:r>
    </w:p>
    <w:p w14:paraId="471A4DD3" w14:textId="4DF7FC47" w:rsidR="00567E29" w:rsidRPr="00CB7117" w:rsidRDefault="00567E29" w:rsidP="00567E29">
      <w:pPr>
        <w:numPr>
          <w:ilvl w:val="0"/>
          <w:numId w:val="12"/>
        </w:numPr>
        <w:spacing w:after="200" w:line="276" w:lineRule="auto"/>
        <w:contextualSpacing/>
        <w:rPr>
          <w:rFonts w:ascii="CorporateSTEE" w:eastAsiaTheme="minorEastAsia" w:hAnsi="CorporateSTEE" w:cs="Calibri"/>
          <w:sz w:val="21"/>
          <w:szCs w:val="21"/>
        </w:rPr>
      </w:pPr>
      <w:r w:rsidRPr="00CB7117">
        <w:rPr>
          <w:rFonts w:ascii="CorporateSTEE" w:eastAsiaTheme="minorEastAsia" w:hAnsi="CorporateSTEE" w:cs="Calibri"/>
          <w:sz w:val="21"/>
          <w:szCs w:val="21"/>
        </w:rPr>
        <w:t>so bila finančna sredstva pridobljena iz naslova sofinanciranja humanitarnega programa v letu 202</w:t>
      </w:r>
      <w:r w:rsidR="0050144F">
        <w:rPr>
          <w:rFonts w:ascii="CorporateSTEE" w:eastAsiaTheme="minorEastAsia" w:hAnsi="CorporateSTEE" w:cs="Calibri"/>
          <w:sz w:val="21"/>
          <w:szCs w:val="21"/>
        </w:rPr>
        <w:t>5</w:t>
      </w:r>
      <w:r w:rsidRPr="00CB7117">
        <w:rPr>
          <w:rFonts w:ascii="CorporateSTEE" w:eastAsiaTheme="minorEastAsia" w:hAnsi="CorporateSTEE" w:cs="Calibri"/>
          <w:sz w:val="21"/>
          <w:szCs w:val="21"/>
        </w:rPr>
        <w:t xml:space="preserve"> porabljena izključno za izvajanje programa opredeljenega s pogodbo o sofinanciranju, ki je bila sklenjena med izvajalcem in Občino Kočevje;</w:t>
      </w:r>
    </w:p>
    <w:p w14:paraId="572881AD" w14:textId="77777777" w:rsidR="00567E29" w:rsidRPr="00CB7117" w:rsidRDefault="00567E29" w:rsidP="00567E29">
      <w:pPr>
        <w:numPr>
          <w:ilvl w:val="0"/>
          <w:numId w:val="12"/>
        </w:numPr>
        <w:spacing w:after="200" w:line="276" w:lineRule="auto"/>
        <w:contextualSpacing/>
        <w:rPr>
          <w:rFonts w:ascii="CorporateSTEE" w:eastAsiaTheme="minorEastAsia" w:hAnsi="CorporateSTEE" w:cs="Calibri"/>
          <w:sz w:val="21"/>
          <w:szCs w:val="21"/>
        </w:rPr>
      </w:pPr>
      <w:r w:rsidRPr="00CB7117">
        <w:rPr>
          <w:rFonts w:ascii="CorporateSTEE" w:eastAsiaTheme="minorEastAsia" w:hAnsi="CorporateSTEE" w:cs="Calibri"/>
          <w:sz w:val="21"/>
          <w:szCs w:val="21"/>
        </w:rPr>
        <w:t xml:space="preserve">humanitarni program ni bil v </w:t>
      </w:r>
      <w:r w:rsidRPr="00CB7117">
        <w:rPr>
          <w:rFonts w:ascii="CorporateSTEE" w:eastAsiaTheme="minorEastAsia" w:hAnsi="CorporateSTEE"/>
          <w:sz w:val="21"/>
          <w:szCs w:val="21"/>
        </w:rPr>
        <w:t>celoti financiran iz državnega proračuna oziroma drugih javnih sredstev;</w:t>
      </w:r>
    </w:p>
    <w:p w14:paraId="4803A483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/>
          <w:sz w:val="21"/>
          <w:szCs w:val="21"/>
        </w:rPr>
      </w:pPr>
    </w:p>
    <w:p w14:paraId="4ECB0730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/>
          <w:sz w:val="21"/>
          <w:szCs w:val="21"/>
        </w:rPr>
      </w:pPr>
      <w:r w:rsidRPr="00CB7117">
        <w:rPr>
          <w:rFonts w:ascii="CorporateSTEE" w:eastAsiaTheme="minorEastAsia" w:hAnsi="CorporateSTEE"/>
          <w:sz w:val="21"/>
          <w:szCs w:val="21"/>
        </w:rPr>
        <w:t>Zakoniti zastopnik društva/organizacije s svojim podpisom potrjujem resničnost vseh navedenih podatkov v obrazcu za poročanje in v vseh priloženih prilogah.</w:t>
      </w:r>
    </w:p>
    <w:p w14:paraId="5DDF8EDB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alibri"/>
          <w:b/>
          <w:color w:val="000000"/>
          <w:sz w:val="22"/>
          <w:szCs w:val="22"/>
        </w:rPr>
      </w:pPr>
    </w:p>
    <w:p w14:paraId="64786044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textAlignment w:val="center"/>
        <w:rPr>
          <w:rFonts w:ascii="CorporateSTEE" w:eastAsiaTheme="minorEastAsia" w:hAnsi="CorporateSTEE" w:cs="Calibri"/>
          <w:b/>
          <w:color w:val="000000"/>
          <w:sz w:val="22"/>
          <w:szCs w:val="22"/>
        </w:rPr>
      </w:pPr>
    </w:p>
    <w:p w14:paraId="79120271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textAlignment w:val="center"/>
        <w:rPr>
          <w:rFonts w:ascii="CorporateSTEE" w:eastAsiaTheme="minorEastAsia" w:hAnsi="CorporateSTEE" w:cs="Calibri"/>
          <w:b/>
          <w:color w:val="000000"/>
          <w:sz w:val="22"/>
          <w:szCs w:val="22"/>
        </w:rPr>
      </w:pPr>
    </w:p>
    <w:p w14:paraId="42F49EEA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textAlignment w:val="center"/>
        <w:rPr>
          <w:rFonts w:ascii="CorporateSTEE" w:eastAsiaTheme="minorEastAsia" w:hAnsi="CorporateSTEE" w:cs="Calibri"/>
          <w:color w:val="000000"/>
          <w:sz w:val="22"/>
          <w:szCs w:val="22"/>
        </w:rPr>
      </w:pPr>
    </w:p>
    <w:p w14:paraId="3D814635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CorporateSTEE" w:eastAsiaTheme="minorEastAsia" w:hAnsi="CorporateSTEE" w:cs="Calibri"/>
          <w:color w:val="000000"/>
          <w:sz w:val="21"/>
          <w:szCs w:val="21"/>
        </w:rPr>
      </w:pPr>
      <w:r w:rsidRPr="00CB7117">
        <w:rPr>
          <w:rFonts w:ascii="CorporateSTEE" w:eastAsiaTheme="minorEastAsia" w:hAnsi="CorporateSTEE" w:cs="Calibri"/>
          <w:color w:val="000000"/>
          <w:sz w:val="21"/>
          <w:szCs w:val="21"/>
        </w:rPr>
        <w:t>Kraj in datum:                                      Žig                                    Zakoniti zastopnik prijavitelja:</w:t>
      </w:r>
    </w:p>
    <w:p w14:paraId="236F38DF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7CE57FC6" w14:textId="77777777" w:rsidR="00567E29" w:rsidRPr="00CB7117" w:rsidRDefault="00567E29" w:rsidP="00567E29">
      <w:pPr>
        <w:autoSpaceDE w:val="0"/>
        <w:autoSpaceDN w:val="0"/>
        <w:adjustRightInd w:val="0"/>
        <w:spacing w:line="288" w:lineRule="auto"/>
        <w:textAlignment w:val="center"/>
        <w:rPr>
          <w:rFonts w:ascii="CorporateSTEE" w:eastAsiaTheme="minorEastAsia" w:hAnsi="CorporateSTEE" w:cs="CorporateSTEE"/>
          <w:sz w:val="21"/>
          <w:szCs w:val="21"/>
        </w:rPr>
      </w:pPr>
    </w:p>
    <w:p w14:paraId="0B63DB0D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10D7289D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293DCCED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42EB7B49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5EE57B88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24C0EC58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1837C0F1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2DF19047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2738CC83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490A7377" w14:textId="403B9AAE" w:rsidR="00567E29" w:rsidRPr="00CB7117" w:rsidRDefault="00567E29" w:rsidP="00567E29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line="288" w:lineRule="auto"/>
        <w:outlineLvl w:val="0"/>
        <w:rPr>
          <w:rFonts w:ascii="CorporateSTEE" w:eastAsiaTheme="minorEastAsia" w:hAnsi="CorporateSTEE" w:cstheme="minorHAnsi"/>
          <w:b/>
          <w:bCs/>
          <w:sz w:val="22"/>
          <w:szCs w:val="22"/>
        </w:rPr>
      </w:pPr>
      <w:r w:rsidRPr="00CB7117">
        <w:rPr>
          <w:rFonts w:ascii="CorporateSTEE" w:eastAsiaTheme="minorEastAsia" w:hAnsi="CorporateSTEE" w:cstheme="minorHAnsi"/>
          <w:b/>
          <w:bCs/>
          <w:sz w:val="22"/>
          <w:szCs w:val="22"/>
        </w:rPr>
        <w:lastRenderedPageBreak/>
        <w:t>ZAHTEVEK ZA IZPLAČILO SREDSTEV PO POGODBI O SOFINANCIRANJU HUMANITARNEGA PROGRAMA V LETU 202</w:t>
      </w:r>
      <w:r w:rsidR="0050144F">
        <w:rPr>
          <w:rFonts w:ascii="CorporateSTEE" w:eastAsiaTheme="minorEastAsia" w:hAnsi="CorporateSTEE" w:cstheme="minorHAnsi"/>
          <w:b/>
          <w:bCs/>
          <w:sz w:val="22"/>
          <w:szCs w:val="22"/>
        </w:rPr>
        <w:t>5</w:t>
      </w:r>
    </w:p>
    <w:p w14:paraId="30FC66B6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CorporateSTEE" w:eastAsiaTheme="minorEastAsia" w:hAnsi="CorporateSTEE" w:cstheme="minorHAnsi"/>
          <w:color w:val="000000"/>
          <w:sz w:val="21"/>
          <w:szCs w:val="21"/>
        </w:rPr>
      </w:pPr>
    </w:p>
    <w:tbl>
      <w:tblPr>
        <w:tblW w:w="8931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5"/>
        <w:gridCol w:w="4466"/>
      </w:tblGrid>
      <w:tr w:rsidR="00567E29" w:rsidRPr="00CB7117" w14:paraId="5E657ABF" w14:textId="77777777" w:rsidTr="0006213C">
        <w:trPr>
          <w:trHeight w:val="465"/>
        </w:trPr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D1CB9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NAZIV PRIJAVITELJA</w:t>
            </w:r>
          </w:p>
          <w:p w14:paraId="5243BF6B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36063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  <w:t> </w:t>
            </w:r>
          </w:p>
        </w:tc>
      </w:tr>
      <w:tr w:rsidR="00567E29" w:rsidRPr="00CB7117" w14:paraId="1687F1A6" w14:textId="77777777" w:rsidTr="0006213C">
        <w:trPr>
          <w:trHeight w:val="829"/>
        </w:trPr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2E7D8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 xml:space="preserve">NASLOV/SEDEŽ 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55057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 </w:t>
            </w:r>
          </w:p>
        </w:tc>
      </w:tr>
      <w:tr w:rsidR="00567E29" w:rsidRPr="00CB7117" w14:paraId="70739BC8" w14:textId="77777777" w:rsidTr="0006213C">
        <w:trPr>
          <w:trHeight w:val="390"/>
        </w:trPr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E3130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MATIČNA ŠTEVILKA PRIJAVITELJA</w:t>
            </w:r>
          </w:p>
          <w:p w14:paraId="6AC1EE01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48809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  <w:t> </w:t>
            </w:r>
          </w:p>
        </w:tc>
      </w:tr>
      <w:tr w:rsidR="00567E29" w:rsidRPr="00CB7117" w14:paraId="2D8C30C5" w14:textId="77777777" w:rsidTr="0006213C">
        <w:trPr>
          <w:trHeight w:val="390"/>
        </w:trPr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C31AF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DAVČNA ŠTEVILKA PRIJAVITELJA</w:t>
            </w:r>
          </w:p>
          <w:p w14:paraId="207ABAF4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2D4D8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  <w:t> </w:t>
            </w:r>
          </w:p>
        </w:tc>
      </w:tr>
      <w:tr w:rsidR="00567E29" w:rsidRPr="00CB7117" w14:paraId="58B6A53D" w14:textId="77777777" w:rsidTr="0006213C">
        <w:trPr>
          <w:trHeight w:val="390"/>
        </w:trPr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7C849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  <w:t>ŠT. TRANSAKCIJSKEGA RAČUNA Z NAVEDBO BANKE OZ UJP</w:t>
            </w:r>
          </w:p>
          <w:p w14:paraId="550B86BD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CE1FE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  <w:r w:rsidRPr="00CB7117"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  <w:t> </w:t>
            </w:r>
          </w:p>
        </w:tc>
      </w:tr>
      <w:tr w:rsidR="00567E29" w:rsidRPr="00CB7117" w14:paraId="0F1A6027" w14:textId="77777777" w:rsidTr="0006213C">
        <w:trPr>
          <w:trHeight w:val="390"/>
        </w:trPr>
        <w:tc>
          <w:tcPr>
            <w:tcW w:w="4465" w:type="dxa"/>
            <w:vAlign w:val="bottom"/>
          </w:tcPr>
          <w:p w14:paraId="71EDF870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</w:pPr>
            <w:r w:rsidRPr="00CB7117"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  <w:t>NAZIV PROGRAMA</w:t>
            </w:r>
          </w:p>
          <w:p w14:paraId="5160D460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4466" w:type="dxa"/>
          </w:tcPr>
          <w:p w14:paraId="0AC0521A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</w:tr>
      <w:tr w:rsidR="00567E29" w:rsidRPr="00CB7117" w14:paraId="10ECFBB9" w14:textId="77777777" w:rsidTr="0006213C">
        <w:trPr>
          <w:trHeight w:val="390"/>
        </w:trPr>
        <w:tc>
          <w:tcPr>
            <w:tcW w:w="4465" w:type="dxa"/>
            <w:vAlign w:val="bottom"/>
          </w:tcPr>
          <w:p w14:paraId="01E76E32" w14:textId="77777777" w:rsidR="00567E29" w:rsidRPr="00CB7117" w:rsidRDefault="00567E29" w:rsidP="0006213C">
            <w:pPr>
              <w:rPr>
                <w:rFonts w:ascii="CorporateSTEE" w:hAnsi="CorporateSTEE" w:cs="Calibri"/>
                <w:bCs/>
                <w:color w:val="000000"/>
                <w:sz w:val="20"/>
                <w:szCs w:val="20"/>
              </w:rPr>
            </w:pPr>
            <w:r w:rsidRPr="00CB7117">
              <w:rPr>
                <w:rFonts w:ascii="CorporateSTEE" w:hAnsi="CorporateSTEE" w:cs="Calibri"/>
                <w:bCs/>
                <w:color w:val="000000"/>
                <w:sz w:val="21"/>
                <w:szCs w:val="21"/>
              </w:rPr>
              <w:t>ŠTEVILKA POGODBE O SOFINANCIRANJU PROGRAMA</w:t>
            </w:r>
          </w:p>
          <w:p w14:paraId="267B2638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color w:val="000000"/>
                <w:sz w:val="21"/>
                <w:szCs w:val="21"/>
              </w:rPr>
            </w:pPr>
          </w:p>
        </w:tc>
        <w:tc>
          <w:tcPr>
            <w:tcW w:w="4466" w:type="dxa"/>
          </w:tcPr>
          <w:p w14:paraId="5D75F2B5" w14:textId="77777777" w:rsidR="00567E29" w:rsidRPr="00CB7117" w:rsidRDefault="00567E29" w:rsidP="0006213C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orporateSTEE" w:eastAsiaTheme="minorEastAsia" w:hAnsi="CorporateSTEE" w:cs="Calibri"/>
                <w:b/>
                <w:color w:val="000000"/>
                <w:sz w:val="21"/>
                <w:szCs w:val="21"/>
              </w:rPr>
            </w:pPr>
          </w:p>
        </w:tc>
      </w:tr>
    </w:tbl>
    <w:p w14:paraId="6E81A63F" w14:textId="77777777" w:rsidR="00567E29" w:rsidRPr="00CB7117" w:rsidRDefault="00567E29" w:rsidP="00567E29">
      <w:pPr>
        <w:widowControl w:val="0"/>
        <w:tabs>
          <w:tab w:val="num" w:pos="0"/>
          <w:tab w:val="left" w:pos="9070"/>
        </w:tabs>
        <w:autoSpaceDE w:val="0"/>
        <w:autoSpaceDN w:val="0"/>
        <w:adjustRightInd w:val="0"/>
        <w:spacing w:line="276" w:lineRule="auto"/>
        <w:contextualSpacing/>
        <w:jc w:val="both"/>
        <w:outlineLvl w:val="0"/>
        <w:rPr>
          <w:rFonts w:ascii="CorporateSTEE" w:hAnsi="CorporateSTEE" w:cstheme="minorHAnsi"/>
          <w:bCs/>
          <w:sz w:val="16"/>
          <w:szCs w:val="16"/>
        </w:rPr>
      </w:pPr>
    </w:p>
    <w:p w14:paraId="7ED3A802" w14:textId="77777777" w:rsidR="00567E29" w:rsidRPr="00CB7117" w:rsidRDefault="00567E29" w:rsidP="00567E29">
      <w:pPr>
        <w:widowControl w:val="0"/>
        <w:tabs>
          <w:tab w:val="num" w:pos="0"/>
          <w:tab w:val="left" w:pos="9070"/>
        </w:tabs>
        <w:autoSpaceDE w:val="0"/>
        <w:autoSpaceDN w:val="0"/>
        <w:adjustRightInd w:val="0"/>
        <w:spacing w:line="276" w:lineRule="auto"/>
        <w:contextualSpacing/>
        <w:jc w:val="both"/>
        <w:outlineLvl w:val="0"/>
        <w:rPr>
          <w:rFonts w:ascii="CorporateSTEE" w:hAnsi="CorporateSTEE" w:cstheme="minorHAnsi"/>
          <w:bCs/>
          <w:sz w:val="16"/>
          <w:szCs w:val="16"/>
        </w:rPr>
      </w:pPr>
    </w:p>
    <w:p w14:paraId="18E14EF0" w14:textId="77777777" w:rsidR="00567E29" w:rsidRPr="00CB7117" w:rsidRDefault="00567E29" w:rsidP="00567E29">
      <w:pPr>
        <w:widowControl w:val="0"/>
        <w:tabs>
          <w:tab w:val="num" w:pos="0"/>
          <w:tab w:val="left" w:pos="9070"/>
        </w:tabs>
        <w:autoSpaceDE w:val="0"/>
        <w:autoSpaceDN w:val="0"/>
        <w:adjustRightInd w:val="0"/>
        <w:spacing w:line="276" w:lineRule="auto"/>
        <w:contextualSpacing/>
        <w:jc w:val="both"/>
        <w:outlineLvl w:val="0"/>
        <w:rPr>
          <w:rFonts w:ascii="CorporateSTEE" w:hAnsi="CorporateSTEE" w:cstheme="minorHAnsi"/>
          <w:bCs/>
          <w:sz w:val="16"/>
          <w:szCs w:val="16"/>
        </w:rPr>
      </w:pPr>
    </w:p>
    <w:tbl>
      <w:tblPr>
        <w:tblpPr w:leftFromText="141" w:rightFromText="141" w:vertAnchor="text" w:horzAnchor="margin" w:tblpX="-147" w:tblpY="41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395"/>
      </w:tblGrid>
      <w:tr w:rsidR="00567E29" w:rsidRPr="00CB7117" w14:paraId="6F3F69AF" w14:textId="77777777" w:rsidTr="0006213C">
        <w:tc>
          <w:tcPr>
            <w:tcW w:w="4531" w:type="dxa"/>
            <w:tcBorders>
              <w:right w:val="single" w:sz="4" w:space="0" w:color="auto"/>
            </w:tcBorders>
          </w:tcPr>
          <w:p w14:paraId="169E0A8E" w14:textId="77777777" w:rsidR="00567E29" w:rsidRPr="00CB7117" w:rsidRDefault="00567E29" w:rsidP="0006213C">
            <w:pPr>
              <w:keepNext/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CorporateSTEE" w:hAnsi="CorporateSTEE" w:cstheme="minorHAnsi"/>
                <w:b/>
                <w:bCs/>
              </w:rPr>
            </w:pPr>
            <w:bookmarkStart w:id="0" w:name="_Toc100055762"/>
            <w:r w:rsidRPr="00CB7117">
              <w:rPr>
                <w:rFonts w:ascii="CorporateSTEE" w:hAnsi="CorporateSTEE" w:cstheme="minorHAnsi"/>
                <w:b/>
                <w:bCs/>
              </w:rPr>
              <w:t>SKUPNI ZNESEK ZA IZPLAČILO</w:t>
            </w:r>
            <w:bookmarkEnd w:id="0"/>
            <w:r w:rsidRPr="00CB7117">
              <w:rPr>
                <w:rFonts w:ascii="CorporateSTEE" w:hAnsi="CorporateSTEE" w:cstheme="minorHAnsi"/>
                <w:b/>
                <w:bCs/>
              </w:rPr>
              <w:t xml:space="preserve"> </w:t>
            </w:r>
          </w:p>
          <w:p w14:paraId="4807BA5C" w14:textId="77777777" w:rsidR="00567E29" w:rsidRPr="00CB7117" w:rsidRDefault="00567E29" w:rsidP="0006213C">
            <w:pPr>
              <w:keepNext/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CorporateSTEE" w:hAnsi="CorporateSTEE" w:cstheme="minorHAnsi"/>
                <w:bCs/>
                <w:sz w:val="20"/>
                <w:szCs w:val="20"/>
              </w:rPr>
            </w:pPr>
            <w:bookmarkStart w:id="1" w:name="_Toc100055763"/>
            <w:r w:rsidRPr="00CB7117">
              <w:rPr>
                <w:rFonts w:ascii="CorporateSTEE" w:hAnsi="CorporateSTEE" w:cstheme="minorHAnsi"/>
                <w:bCs/>
                <w:sz w:val="20"/>
                <w:szCs w:val="20"/>
              </w:rPr>
              <w:t>(s pogodbo dodeljeni znesek)</w:t>
            </w:r>
            <w:bookmarkEnd w:id="1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52DEA" w14:textId="77777777" w:rsidR="00567E29" w:rsidRPr="00CB7117" w:rsidRDefault="00567E29" w:rsidP="0006213C">
            <w:pPr>
              <w:keepNext/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ascii="CorporateSTEE" w:hAnsi="CorporateSTEE" w:cstheme="minorHAnsi"/>
                <w:b/>
                <w:bCs/>
                <w:sz w:val="22"/>
                <w:szCs w:val="22"/>
              </w:rPr>
            </w:pPr>
          </w:p>
        </w:tc>
      </w:tr>
    </w:tbl>
    <w:p w14:paraId="6EC64C31" w14:textId="77777777" w:rsidR="00567E29" w:rsidRPr="00CB7117" w:rsidRDefault="00567E29" w:rsidP="00567E29">
      <w:pPr>
        <w:widowControl w:val="0"/>
        <w:tabs>
          <w:tab w:val="num" w:pos="0"/>
          <w:tab w:val="left" w:pos="9070"/>
        </w:tabs>
        <w:autoSpaceDE w:val="0"/>
        <w:autoSpaceDN w:val="0"/>
        <w:adjustRightInd w:val="0"/>
        <w:spacing w:line="276" w:lineRule="auto"/>
        <w:contextualSpacing/>
        <w:jc w:val="both"/>
        <w:outlineLvl w:val="0"/>
        <w:rPr>
          <w:rFonts w:ascii="CorporateSTEE" w:hAnsi="CorporateSTEE" w:cstheme="minorHAnsi"/>
          <w:bCs/>
          <w:sz w:val="16"/>
          <w:szCs w:val="16"/>
        </w:rPr>
      </w:pPr>
    </w:p>
    <w:p w14:paraId="4865EA1D" w14:textId="77777777" w:rsidR="00567E29" w:rsidRPr="00CB7117" w:rsidRDefault="00567E29" w:rsidP="00567E29">
      <w:pPr>
        <w:widowControl w:val="0"/>
        <w:tabs>
          <w:tab w:val="num" w:pos="0"/>
          <w:tab w:val="left" w:pos="9070"/>
        </w:tabs>
        <w:autoSpaceDE w:val="0"/>
        <w:autoSpaceDN w:val="0"/>
        <w:adjustRightInd w:val="0"/>
        <w:spacing w:line="276" w:lineRule="auto"/>
        <w:contextualSpacing/>
        <w:jc w:val="both"/>
        <w:outlineLvl w:val="0"/>
        <w:rPr>
          <w:rFonts w:asciiTheme="minorHAnsi" w:eastAsiaTheme="minorEastAsia" w:hAnsiTheme="minorHAnsi" w:cstheme="minorHAnsi"/>
          <w:sz w:val="20"/>
          <w:szCs w:val="20"/>
        </w:rPr>
      </w:pPr>
      <w:bookmarkStart w:id="2" w:name="_Toc100055764"/>
      <w:r w:rsidRPr="00CB7117">
        <w:rPr>
          <w:rFonts w:ascii="CorporateSTEE" w:hAnsi="CorporateSTEE" w:cstheme="minorHAnsi"/>
          <w:bCs/>
          <w:sz w:val="20"/>
          <w:szCs w:val="20"/>
        </w:rPr>
        <w:t xml:space="preserve">Priloga: </w:t>
      </w:r>
      <w:r w:rsidRPr="00CB7117">
        <w:rPr>
          <w:rFonts w:ascii="CorporateSTEE" w:eastAsiaTheme="minorEastAsia" w:hAnsi="CorporateSTEE" w:cstheme="minorHAnsi"/>
          <w:sz w:val="20"/>
          <w:szCs w:val="20"/>
        </w:rPr>
        <w:t>Obrazec poročanje z ustreznimi dokazili o izvedbi humanitarnega programa</w:t>
      </w:r>
      <w:bookmarkEnd w:id="2"/>
    </w:p>
    <w:p w14:paraId="08D32D2F" w14:textId="77777777" w:rsidR="00567E29" w:rsidRPr="00CB7117" w:rsidRDefault="00567E29" w:rsidP="00567E29">
      <w:pPr>
        <w:widowControl w:val="0"/>
        <w:tabs>
          <w:tab w:val="num" w:pos="0"/>
          <w:tab w:val="left" w:pos="9070"/>
        </w:tabs>
        <w:autoSpaceDE w:val="0"/>
        <w:autoSpaceDN w:val="0"/>
        <w:adjustRightInd w:val="0"/>
        <w:spacing w:line="276" w:lineRule="auto"/>
        <w:contextualSpacing/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mrea2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403"/>
        <w:gridCol w:w="4334"/>
      </w:tblGrid>
      <w:tr w:rsidR="00567E29" w:rsidRPr="00CB7117" w14:paraId="0E83EDA7" w14:textId="77777777" w:rsidTr="0006213C">
        <w:trPr>
          <w:trHeight w:val="584"/>
        </w:trPr>
        <w:tc>
          <w:tcPr>
            <w:tcW w:w="993" w:type="dxa"/>
          </w:tcPr>
          <w:p w14:paraId="287924F7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outlineLvl w:val="0"/>
              <w:rPr>
                <w:rFonts w:cstheme="minorHAnsi"/>
                <w:bCs/>
                <w:sz w:val="22"/>
                <w:szCs w:val="22"/>
              </w:rPr>
            </w:pPr>
            <w:bookmarkStart w:id="3" w:name="_Toc100055765"/>
            <w:r w:rsidRPr="00CB7117">
              <w:rPr>
                <w:rFonts w:cstheme="minorHAnsi"/>
                <w:b/>
                <w:sz w:val="22"/>
                <w:szCs w:val="22"/>
              </w:rPr>
              <w:t>Kraj:</w:t>
            </w:r>
            <w:bookmarkEnd w:id="3"/>
          </w:p>
        </w:tc>
        <w:tc>
          <w:tcPr>
            <w:tcW w:w="3403" w:type="dxa"/>
            <w:tcBorders>
              <w:bottom w:val="nil"/>
            </w:tcBorders>
          </w:tcPr>
          <w:p w14:paraId="4A8BD6BF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4334" w:type="dxa"/>
            <w:tcBorders>
              <w:bottom w:val="nil"/>
            </w:tcBorders>
          </w:tcPr>
          <w:p w14:paraId="71BA2E02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cstheme="minorHAnsi"/>
                <w:bCs/>
                <w:sz w:val="22"/>
                <w:szCs w:val="22"/>
              </w:rPr>
            </w:pPr>
            <w:bookmarkStart w:id="4" w:name="_Toc100055766"/>
            <w:r w:rsidRPr="00CB7117">
              <w:rPr>
                <w:rFonts w:cstheme="minorHAnsi"/>
                <w:b/>
                <w:sz w:val="22"/>
                <w:szCs w:val="22"/>
              </w:rPr>
              <w:t>Ime in priimek zakonitega zastopnika:</w:t>
            </w:r>
            <w:bookmarkEnd w:id="4"/>
          </w:p>
        </w:tc>
      </w:tr>
      <w:tr w:rsidR="00567E29" w:rsidRPr="00CB7117" w14:paraId="64EB9826" w14:textId="77777777" w:rsidTr="0006213C">
        <w:trPr>
          <w:trHeight w:val="554"/>
        </w:trPr>
        <w:tc>
          <w:tcPr>
            <w:tcW w:w="993" w:type="dxa"/>
            <w:tcBorders>
              <w:bottom w:val="nil"/>
            </w:tcBorders>
          </w:tcPr>
          <w:p w14:paraId="7640DAEF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cstheme="minorHAnsi"/>
                <w:bCs/>
                <w:sz w:val="22"/>
                <w:szCs w:val="22"/>
              </w:rPr>
            </w:pPr>
            <w:bookmarkStart w:id="5" w:name="_Toc100055767"/>
            <w:r w:rsidRPr="00CB7117">
              <w:rPr>
                <w:rFonts w:cstheme="minorHAnsi"/>
                <w:b/>
                <w:sz w:val="22"/>
                <w:szCs w:val="22"/>
              </w:rPr>
              <w:t>Datum:</w:t>
            </w:r>
            <w:bookmarkEnd w:id="5"/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311BF6AA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4334" w:type="dxa"/>
            <w:tcBorders>
              <w:top w:val="nil"/>
              <w:bottom w:val="nil"/>
            </w:tcBorders>
          </w:tcPr>
          <w:p w14:paraId="18D2AAB5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cstheme="minorHAnsi"/>
                <w:bCs/>
                <w:color w:val="808080" w:themeColor="background1" w:themeShade="80"/>
                <w:sz w:val="22"/>
                <w:szCs w:val="22"/>
              </w:rPr>
            </w:pPr>
            <w:bookmarkStart w:id="6" w:name="_Toc100055768"/>
            <w:r w:rsidRPr="00CB7117">
              <w:rPr>
                <w:rFonts w:cstheme="minorHAnsi"/>
                <w:i/>
                <w:color w:val="808080"/>
                <w:sz w:val="22"/>
                <w:szCs w:val="22"/>
              </w:rPr>
              <w:t>(podpis)</w:t>
            </w:r>
            <w:bookmarkEnd w:id="6"/>
          </w:p>
        </w:tc>
      </w:tr>
      <w:tr w:rsidR="00567E29" w:rsidRPr="00CB7117" w14:paraId="1D14B042" w14:textId="77777777" w:rsidTr="0006213C">
        <w:tblPrEx>
          <w:tblBorders>
            <w:bottom w:val="none" w:sz="0" w:space="0" w:color="auto"/>
          </w:tblBorders>
        </w:tblPrEx>
        <w:tc>
          <w:tcPr>
            <w:tcW w:w="993" w:type="dxa"/>
          </w:tcPr>
          <w:p w14:paraId="3D38E510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3403" w:type="dxa"/>
          </w:tcPr>
          <w:p w14:paraId="4AB868EF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4334" w:type="dxa"/>
          </w:tcPr>
          <w:p w14:paraId="1F9E75AA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567E29" w:rsidRPr="00CB7117" w14:paraId="68C768A5" w14:textId="77777777" w:rsidTr="0006213C">
        <w:tblPrEx>
          <w:tblBorders>
            <w:bottom w:val="none" w:sz="0" w:space="0" w:color="auto"/>
          </w:tblBorders>
        </w:tblPrEx>
        <w:tc>
          <w:tcPr>
            <w:tcW w:w="993" w:type="dxa"/>
          </w:tcPr>
          <w:p w14:paraId="3DBAA1FA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3403" w:type="dxa"/>
          </w:tcPr>
          <w:p w14:paraId="3BE4D108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4334" w:type="dxa"/>
            <w:tcBorders>
              <w:bottom w:val="dotted" w:sz="4" w:space="0" w:color="auto"/>
            </w:tcBorders>
          </w:tcPr>
          <w:p w14:paraId="5433F83F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567E29" w:rsidRPr="00CB7117" w14:paraId="13B734B4" w14:textId="77777777" w:rsidTr="0006213C">
        <w:tblPrEx>
          <w:tblBorders>
            <w:bottom w:val="none" w:sz="0" w:space="0" w:color="auto"/>
          </w:tblBorders>
        </w:tblPrEx>
        <w:tc>
          <w:tcPr>
            <w:tcW w:w="993" w:type="dxa"/>
          </w:tcPr>
          <w:p w14:paraId="45066107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3403" w:type="dxa"/>
          </w:tcPr>
          <w:p w14:paraId="20C51047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4334" w:type="dxa"/>
            <w:tcBorders>
              <w:top w:val="dotted" w:sz="4" w:space="0" w:color="auto"/>
            </w:tcBorders>
          </w:tcPr>
          <w:p w14:paraId="430E3940" w14:textId="77777777" w:rsidR="00567E29" w:rsidRPr="00CB7117" w:rsidRDefault="00567E29" w:rsidP="0006213C">
            <w:pPr>
              <w:keepNext/>
              <w:widowControl w:val="0"/>
              <w:tabs>
                <w:tab w:val="num" w:pos="0"/>
                <w:tab w:val="left" w:pos="9070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cstheme="minorHAnsi"/>
                <w:bCs/>
                <w:i/>
                <w:color w:val="808080" w:themeColor="background1" w:themeShade="80"/>
                <w:sz w:val="22"/>
                <w:szCs w:val="22"/>
              </w:rPr>
            </w:pPr>
          </w:p>
        </w:tc>
      </w:tr>
    </w:tbl>
    <w:p w14:paraId="766D98CE" w14:textId="77777777" w:rsidR="00567E29" w:rsidRPr="00CB7117" w:rsidRDefault="00567E29" w:rsidP="00567E29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eastAsiaTheme="minorEastAsia" w:hAnsiTheme="minorHAnsi" w:cstheme="minorHAnsi"/>
          <w:color w:val="000000"/>
          <w:sz w:val="21"/>
          <w:szCs w:val="21"/>
        </w:rPr>
      </w:pPr>
    </w:p>
    <w:p w14:paraId="658C189C" w14:textId="77777777" w:rsidR="00567E29" w:rsidRPr="00CB7117" w:rsidRDefault="00567E29" w:rsidP="00567E29">
      <w:pPr>
        <w:spacing w:after="200" w:line="276" w:lineRule="auto"/>
        <w:rPr>
          <w:rFonts w:asciiTheme="minorHAnsi" w:eastAsiaTheme="minorEastAsia" w:hAnsiTheme="minorHAnsi" w:cstheme="minorHAnsi"/>
          <w:sz w:val="21"/>
          <w:szCs w:val="21"/>
        </w:rPr>
      </w:pPr>
    </w:p>
    <w:p w14:paraId="4A990997" w14:textId="77777777" w:rsidR="00567E29" w:rsidRPr="00CA15D4" w:rsidRDefault="00567E29" w:rsidP="00567E29">
      <w:pPr>
        <w:rPr>
          <w:rFonts w:ascii="CorporateSTEE" w:hAnsi="CorporateSTEE"/>
          <w:sz w:val="23"/>
          <w:szCs w:val="23"/>
        </w:rPr>
      </w:pPr>
    </w:p>
    <w:p w14:paraId="7F113297" w14:textId="1914BBC0" w:rsidR="00983824" w:rsidRPr="00CA15D4" w:rsidRDefault="00983824" w:rsidP="00CA15D4">
      <w:pPr>
        <w:rPr>
          <w:rFonts w:ascii="CorporateSTEE" w:hAnsi="CorporateSTEE"/>
          <w:sz w:val="23"/>
          <w:szCs w:val="23"/>
        </w:rPr>
      </w:pPr>
    </w:p>
    <w:sectPr w:rsidR="00983824" w:rsidRPr="00CA15D4" w:rsidSect="00E773A9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2977" w:right="1418" w:bottom="1079" w:left="1418" w:header="568" w:footer="38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D1BD8" w14:textId="77777777" w:rsidR="00C17695" w:rsidRDefault="00C17695">
      <w:r>
        <w:separator/>
      </w:r>
    </w:p>
  </w:endnote>
  <w:endnote w:type="continuationSeparator" w:id="0">
    <w:p w14:paraId="53A27F11" w14:textId="77777777" w:rsidR="00C17695" w:rsidRDefault="00C1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altName w:val="Calibri"/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charset w:val="EE"/>
    <w:family w:val="roman"/>
    <w:pitch w:val="variable"/>
  </w:font>
  <w:font w:name="PF Panel BDI">
    <w:altName w:val="Calibri"/>
    <w:panose1 w:val="02000506040000020004"/>
    <w:charset w:val="EE"/>
    <w:family w:val="modern"/>
    <w:notTrueType/>
    <w:pitch w:val="variable"/>
    <w:sig w:usb0="80000087" w:usb1="1000004A" w:usb2="00000000" w:usb3="00000000" w:csb0="00000002" w:csb1="00000000"/>
  </w:font>
  <w:font w:name="FranklinGotItcTEEDem">
    <w:altName w:val="Gabriola"/>
    <w:charset w:val="EE"/>
    <w:family w:val="roman"/>
    <w:pitch w:val="variable"/>
  </w:font>
  <w:font w:name="FranklinGotItcTEEBoo">
    <w:altName w:val="Gabriol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D667C" w14:textId="77777777" w:rsidR="00127F1A" w:rsidRDefault="00127F1A" w:rsidP="00127F1A">
    <w:pPr>
      <w:pStyle w:val="NoParagraphStyle"/>
      <w:suppressAutoHyphens/>
    </w:pPr>
    <w:r>
      <w:t xml:space="preserve">                  </w:t>
    </w:r>
  </w:p>
  <w:p w14:paraId="38C1650F" w14:textId="77777777" w:rsidR="00127F1A" w:rsidRPr="00BC663E" w:rsidRDefault="00127F1A" w:rsidP="000E29FB">
    <w:pPr>
      <w:pStyle w:val="NoParagraphStyle"/>
      <w:suppressAutoHyphens/>
      <w:ind w:left="8508" w:firstLine="709"/>
      <w:jc w:val="center"/>
      <w:rPr>
        <w:rFonts w:ascii="CorporateSTEE" w:hAnsi="CorporateSTEE" w:cs="Arial"/>
        <w:sz w:val="20"/>
        <w:szCs w:val="20"/>
      </w:rPr>
    </w:pPr>
    <w:r w:rsidRPr="00BC663E">
      <w:rPr>
        <w:rFonts w:ascii="CorporateSTEE" w:hAnsi="CorporateSTEE" w:cs="Arial"/>
        <w:sz w:val="20"/>
        <w:szCs w:val="20"/>
      </w:rPr>
      <w:fldChar w:fldCharType="begin"/>
    </w:r>
    <w:r w:rsidRPr="00BC663E">
      <w:rPr>
        <w:rFonts w:ascii="CorporateSTEE" w:hAnsi="CorporateSTEE" w:cs="Arial"/>
        <w:sz w:val="20"/>
        <w:szCs w:val="20"/>
      </w:rPr>
      <w:instrText xml:space="preserve"> PAGE    \* MERGEFORMAT </w:instrText>
    </w:r>
    <w:r w:rsidRPr="00BC663E">
      <w:rPr>
        <w:rFonts w:ascii="CorporateSTEE" w:hAnsi="CorporateSTEE" w:cs="Arial"/>
        <w:sz w:val="20"/>
        <w:szCs w:val="20"/>
      </w:rPr>
      <w:fldChar w:fldCharType="separate"/>
    </w:r>
    <w:r w:rsidR="006C05A6">
      <w:rPr>
        <w:rFonts w:ascii="CorporateSTEE" w:hAnsi="CorporateSTEE" w:cs="Arial"/>
        <w:noProof/>
        <w:sz w:val="20"/>
        <w:szCs w:val="20"/>
      </w:rPr>
      <w:t>2</w:t>
    </w:r>
    <w:r w:rsidRPr="00BC663E">
      <w:rPr>
        <w:rFonts w:ascii="CorporateSTEE" w:hAnsi="CorporateSTEE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A19E9" w14:textId="77777777" w:rsidR="00127F1A" w:rsidRDefault="00127F1A" w:rsidP="00127F1A">
    <w:pPr>
      <w:pStyle w:val="NoParagraphStyle"/>
      <w:suppressAutoHyphens/>
    </w:pPr>
    <w:r>
      <w:t xml:space="preserve">                  </w:t>
    </w:r>
  </w:p>
  <w:p w14:paraId="7CE0EC10" w14:textId="77777777" w:rsidR="002A1008" w:rsidRDefault="006C05A6" w:rsidP="006C05A6">
    <w:pPr>
      <w:pStyle w:val="NoParagraphStyle"/>
      <w:tabs>
        <w:tab w:val="left" w:pos="7455"/>
      </w:tabs>
      <w:suppressAutoHyphens/>
      <w:jc w:val="right"/>
      <w:rPr>
        <w:rFonts w:ascii="CorporateSTEE" w:hAnsi="CorporateSTEE" w:cs="PF Panel BDI"/>
        <w:sz w:val="16"/>
        <w:szCs w:val="16"/>
      </w:rPr>
    </w:pP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</w:p>
  <w:p w14:paraId="5BCD1BA5" w14:textId="77777777" w:rsidR="006E1B3C" w:rsidRDefault="00127F1A" w:rsidP="005134EB">
    <w:pPr>
      <w:pStyle w:val="NoParagraphStyle"/>
      <w:suppressAutoHyphens/>
      <w:rPr>
        <w:rFonts w:ascii="CorporateSTEE" w:hAnsi="CorporateSTEE" w:cs="Arial"/>
        <w:sz w:val="18"/>
        <w:szCs w:val="18"/>
      </w:rPr>
    </w:pPr>
    <w:r w:rsidRPr="00BC663E">
      <w:rPr>
        <w:rFonts w:ascii="CorporateSTEE" w:hAnsi="CorporateSTEE" w:cs="PF Panel BDI"/>
        <w:sz w:val="16"/>
        <w:szCs w:val="16"/>
      </w:rPr>
      <w:t xml:space="preserve">T: +386(0)1 893 82 20, F: +386(0)1 893 82 30, E: </w:t>
    </w:r>
    <w:r w:rsidRPr="00BC663E">
      <w:rPr>
        <w:rFonts w:ascii="CorporateSTEE" w:hAnsi="CorporateSTEE" w:cs="PF Panel BDI"/>
        <w:sz w:val="16"/>
        <w:szCs w:val="16"/>
        <w:u w:val="thick"/>
      </w:rPr>
      <w:t>obcina@kocevje.si</w:t>
    </w:r>
    <w:r w:rsidRPr="00BC663E">
      <w:rPr>
        <w:rFonts w:ascii="CorporateSTEE" w:hAnsi="CorporateSTEE" w:cs="PF Panel BDI"/>
        <w:sz w:val="16"/>
        <w:szCs w:val="16"/>
      </w:rPr>
      <w:t xml:space="preserve">, </w:t>
    </w:r>
    <w:r w:rsidRPr="00BC663E">
      <w:rPr>
        <w:rFonts w:ascii="CorporateSTEE" w:hAnsi="CorporateSTEE" w:cs="PF Panel BDI"/>
        <w:sz w:val="16"/>
        <w:szCs w:val="16"/>
        <w:u w:val="thick"/>
      </w:rPr>
      <w:t>www.kocevje.si</w:t>
    </w:r>
    <w:r w:rsidRPr="00BC663E">
      <w:rPr>
        <w:rFonts w:ascii="CorporateSTEE" w:hAnsi="CorporateSTEE" w:cs="Arial"/>
        <w:sz w:val="18"/>
        <w:szCs w:val="18"/>
      </w:rPr>
      <w:t xml:space="preserve">                   </w:t>
    </w:r>
    <w:r w:rsidR="002A1008">
      <w:rPr>
        <w:rFonts w:ascii="CorporateSTEE" w:hAnsi="CorporateSTEE" w:cs="Arial"/>
        <w:sz w:val="18"/>
        <w:szCs w:val="18"/>
      </w:rPr>
      <w:tab/>
    </w:r>
    <w:r w:rsidR="006C05A6">
      <w:rPr>
        <w:noProof/>
      </w:rPr>
      <w:drawing>
        <wp:inline distT="0" distB="0" distL="0" distR="0" wp14:anchorId="0D6B95F9" wp14:editId="736537D0">
          <wp:extent cx="1138501" cy="695325"/>
          <wp:effectExtent l="0" t="0" r="508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1481" cy="709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AA7044" w14:textId="77777777" w:rsidR="00127F1A" w:rsidRPr="00BC663E" w:rsidRDefault="00127F1A" w:rsidP="006E1B3C">
    <w:pPr>
      <w:pStyle w:val="NoParagraphStyle"/>
      <w:suppressAutoHyphens/>
      <w:jc w:val="right"/>
      <w:rPr>
        <w:rFonts w:ascii="CorporateSTEE" w:hAnsi="CorporateSTEE" w:cs="Arial"/>
        <w:sz w:val="20"/>
        <w:szCs w:val="20"/>
      </w:rPr>
    </w:pPr>
    <w:r w:rsidRPr="00BC663E">
      <w:rPr>
        <w:rFonts w:ascii="CorporateSTEE" w:hAnsi="CorporateSTEE" w:cs="Arial"/>
        <w:sz w:val="18"/>
        <w:szCs w:val="18"/>
      </w:rPr>
      <w:t xml:space="preserve">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60F6F" w14:textId="77777777" w:rsidR="00C17695" w:rsidRDefault="00C17695">
      <w:r>
        <w:separator/>
      </w:r>
    </w:p>
  </w:footnote>
  <w:footnote w:type="continuationSeparator" w:id="0">
    <w:p w14:paraId="77B2AA62" w14:textId="77777777" w:rsidR="00C17695" w:rsidRDefault="00C17695">
      <w:r>
        <w:continuationSeparator/>
      </w:r>
    </w:p>
  </w:footnote>
  <w:footnote w:id="1">
    <w:p w14:paraId="6C11B56D" w14:textId="77777777" w:rsidR="00567E29" w:rsidRPr="00456BFE" w:rsidRDefault="00567E29" w:rsidP="00567E29">
      <w:pPr>
        <w:pStyle w:val="Sprotnaopomba-besedilo"/>
        <w:jc w:val="both"/>
        <w:rPr>
          <w:rFonts w:ascii="CorporateSTEE" w:hAnsi="CorporateSTEE"/>
          <w:b/>
          <w:sz w:val="18"/>
          <w:szCs w:val="18"/>
        </w:rPr>
      </w:pPr>
      <w:r w:rsidRPr="00456BFE">
        <w:rPr>
          <w:rStyle w:val="Sprotnaopomba-sklic"/>
          <w:rFonts w:ascii="CorporateSTEE" w:hAnsi="CorporateSTEE"/>
          <w:sz w:val="18"/>
          <w:szCs w:val="18"/>
        </w:rPr>
        <w:footnoteRef/>
      </w:r>
      <w:r w:rsidRPr="00456BFE">
        <w:rPr>
          <w:rFonts w:ascii="CorporateSTEE" w:hAnsi="CorporateSTEE"/>
          <w:sz w:val="18"/>
          <w:szCs w:val="18"/>
        </w:rPr>
        <w:t xml:space="preserve"> Posamezna priloga, ki služi kot dokazilo o izvedbi aktivnosti mora biti ustrezno oštevilčena oziroma poimenovana, glede na točko poročanja. </w:t>
      </w:r>
      <w:r w:rsidRPr="00456BFE">
        <w:rPr>
          <w:rFonts w:ascii="CorporateSTEE" w:hAnsi="CorporateSTEE"/>
          <w:b/>
          <w:sz w:val="18"/>
          <w:szCs w:val="18"/>
        </w:rPr>
        <w:t>V razdelek »DOKAZILO« zapišete zaporedno številko posamezne priloge oziroma</w:t>
      </w:r>
      <w:r w:rsidRPr="00456BFE">
        <w:rPr>
          <w:rFonts w:ascii="CorporateSTEE" w:hAnsi="CorporateSTEE"/>
          <w:sz w:val="18"/>
          <w:szCs w:val="18"/>
        </w:rPr>
        <w:t xml:space="preserve"> naziv priloge s katero se dokazuje izvedba aktivnosti. Priloga je obvezni del obrazca za poročanje. </w:t>
      </w:r>
      <w:r w:rsidRPr="00456BFE">
        <w:rPr>
          <w:rFonts w:ascii="CorporateSTEE" w:hAnsi="CorporateSTEE"/>
          <w:b/>
          <w:sz w:val="18"/>
          <w:szCs w:val="18"/>
        </w:rPr>
        <w:t>Sklicevanje na spletno stran društva se ne šteje kot dokazilo.</w:t>
      </w:r>
    </w:p>
  </w:footnote>
  <w:footnote w:id="2">
    <w:p w14:paraId="7E6A130D" w14:textId="77777777" w:rsidR="00567E29" w:rsidRPr="001C7CC0" w:rsidRDefault="00567E29" w:rsidP="00567E29">
      <w:pPr>
        <w:pStyle w:val="NoParagraphStyle"/>
        <w:jc w:val="both"/>
        <w:rPr>
          <w:rFonts w:ascii="CorporateSTEE" w:hAnsi="CorporateSTEE" w:cs="CorporateSTEE"/>
          <w:b/>
          <w:sz w:val="18"/>
          <w:szCs w:val="18"/>
          <w:lang w:val="sl-SI"/>
        </w:rPr>
      </w:pPr>
      <w:r w:rsidRPr="0018039E">
        <w:rPr>
          <w:rStyle w:val="Sprotnaopomba-sklic"/>
          <w:sz w:val="18"/>
          <w:szCs w:val="18"/>
        </w:rPr>
        <w:footnoteRef/>
      </w:r>
      <w:r w:rsidRPr="0018039E">
        <w:rPr>
          <w:sz w:val="18"/>
          <w:szCs w:val="18"/>
        </w:rPr>
        <w:t xml:space="preserve"> </w:t>
      </w:r>
      <w:r w:rsidRPr="0018039E">
        <w:rPr>
          <w:rFonts w:ascii="CorporateSTEE" w:hAnsi="CorporateSTEE" w:cs="CorporateSTEE"/>
          <w:sz w:val="18"/>
          <w:szCs w:val="18"/>
          <w:lang w:val="sl-SI"/>
        </w:rPr>
        <w:t xml:space="preserve">Sredstva po javnem razpisu se namenijo za sofinanciranje materialnih in programskih stroškov izvajalcev humanitarnih programov, </w:t>
      </w:r>
      <w:r w:rsidRPr="001C7CC0">
        <w:rPr>
          <w:rFonts w:ascii="CorporateSTEE" w:hAnsi="CorporateSTEE" w:cs="CorporateSTEE"/>
          <w:b/>
          <w:sz w:val="18"/>
          <w:szCs w:val="18"/>
          <w:lang w:val="sl-SI"/>
        </w:rPr>
        <w:t>razen za: formalna izobraževanja, investicije v prostore in nakup opreme izvajalcev programov, nakup in vzdrževanje nepremičnin ter pohištvene opreme, stroške pogostitve, ki vključujejo alkoholne pijače, stroške zaposlitve.</w:t>
      </w:r>
    </w:p>
    <w:p w14:paraId="4669CEB0" w14:textId="77777777" w:rsidR="00567E29" w:rsidRDefault="00567E29" w:rsidP="00567E29">
      <w:pPr>
        <w:pStyle w:val="Sprotnaopomba-besedilo"/>
        <w:spacing w:line="288" w:lineRule="auto"/>
      </w:pPr>
    </w:p>
  </w:footnote>
  <w:footnote w:id="3">
    <w:p w14:paraId="642AFE3E" w14:textId="77777777" w:rsidR="00567E29" w:rsidRPr="0079746D" w:rsidRDefault="00567E29" w:rsidP="00567E29">
      <w:pPr>
        <w:pStyle w:val="Sprotnaopomba-besedilo"/>
        <w:spacing w:line="288" w:lineRule="auto"/>
        <w:jc w:val="both"/>
        <w:rPr>
          <w:rStyle w:val="Sprotnaopomba-sklic"/>
        </w:rPr>
      </w:pPr>
      <w:r w:rsidRPr="001A5F27">
        <w:rPr>
          <w:rFonts w:ascii="CorporateSTEE" w:hAnsi="CorporateSTEE" w:cs="CorporateSTEE"/>
          <w:color w:val="000000"/>
          <w:sz w:val="18"/>
          <w:szCs w:val="18"/>
        </w:rPr>
        <w:footnoteRef/>
      </w:r>
      <w:r w:rsidRPr="001A5F27">
        <w:rPr>
          <w:rFonts w:ascii="CorporateSTEE" w:hAnsi="CorporateSTEE" w:cs="CorporateSTEE"/>
          <w:color w:val="000000"/>
          <w:sz w:val="18"/>
          <w:szCs w:val="18"/>
        </w:rPr>
        <w:t xml:space="preserve"> </w:t>
      </w:r>
      <w:r w:rsidRPr="001A5F27">
        <w:rPr>
          <w:rFonts w:ascii="CorporateSTEE" w:hAnsi="CorporateSTEE" w:cs="CorporateSTEE"/>
          <w:color w:val="000000"/>
          <w:sz w:val="18"/>
          <w:szCs w:val="18"/>
        </w:rPr>
        <w:t xml:space="preserve">K postavki »Ovrednoteno prostovoljsko delo« v prvi stolpec vpišite vrednost ovrednotenega </w:t>
      </w:r>
      <w:r w:rsidRPr="009F3B14">
        <w:rPr>
          <w:rFonts w:ascii="CorporateSTEE" w:hAnsi="CorporateSTEE" w:cs="CorporateSTEE"/>
          <w:color w:val="000000"/>
          <w:sz w:val="18"/>
          <w:szCs w:val="18"/>
        </w:rPr>
        <w:t xml:space="preserve">prostovoljskega dela, ki ste ga kot lastni materialni vložek za sofinanciranje programa prikazali v prijavi na javni razpis. </w:t>
      </w:r>
      <w:r w:rsidRPr="001C7CC0">
        <w:rPr>
          <w:rFonts w:ascii="CorporateSTEE" w:hAnsi="CorporateSTEE" w:cs="CorporateSTEE"/>
          <w:b/>
          <w:color w:val="000000"/>
          <w:sz w:val="18"/>
          <w:szCs w:val="18"/>
        </w:rPr>
        <w:t>Ovrednoteno prostovoljno delo ne sme presegati 10 % ocenjene vrednosti prijavljenega programa</w:t>
      </w:r>
      <w:r>
        <w:rPr>
          <w:rFonts w:ascii="CorporateSTEE" w:hAnsi="CorporateSTEE" w:cs="CorporateSTEE"/>
          <w:color w:val="000000"/>
          <w:sz w:val="18"/>
          <w:szCs w:val="18"/>
        </w:rPr>
        <w:t xml:space="preserve">. </w:t>
      </w:r>
      <w:r w:rsidRPr="009F3B14">
        <w:rPr>
          <w:rFonts w:ascii="CorporateSTEE" w:hAnsi="CorporateSTEE" w:cs="CorporateSTEE"/>
          <w:color w:val="000000"/>
          <w:sz w:val="18"/>
          <w:szCs w:val="18"/>
        </w:rPr>
        <w:t>Občina Kočevje bo pri vrednosti prostovoljskega dela upoštevala do 13 EUR/uro za organizacijsko, do 10 EUR/uro za vsebinsko in do 6 EUR/uro za druge oblike prostovoljskega dela. Znesek, ki ga boste vpisali kot prihodek, vpišite tudi med odhodke programa, k postavki »</w:t>
      </w:r>
      <w:r>
        <w:rPr>
          <w:rFonts w:ascii="CorporateSTEE" w:hAnsi="CorporateSTEE" w:cs="CorporateSTEE"/>
          <w:color w:val="000000"/>
          <w:sz w:val="18"/>
          <w:szCs w:val="18"/>
        </w:rPr>
        <w:t>Ovrednoteno prostovoljsko delo«.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E8B1F" w14:textId="77777777" w:rsidR="00127F1A" w:rsidRDefault="00127F1A" w:rsidP="00127F1A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  <w:lang w:val="sl-SI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59264" behindDoc="1" locked="0" layoutInCell="1" allowOverlap="1" wp14:anchorId="112DCE02" wp14:editId="2544DA66">
          <wp:simplePos x="0" y="0"/>
          <wp:positionH relativeFrom="margin">
            <wp:posOffset>-414655</wp:posOffset>
          </wp:positionH>
          <wp:positionV relativeFrom="paragraph">
            <wp:posOffset>1270</wp:posOffset>
          </wp:positionV>
          <wp:extent cx="2009775" cy="1114425"/>
          <wp:effectExtent l="0" t="0" r="9525" b="9525"/>
          <wp:wrapNone/>
          <wp:docPr id="10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 rotWithShape="1">
                  <a:blip r:embed="rId1"/>
                  <a:srcRect l="8694" t="30357" r="64723"/>
                  <a:stretch/>
                </pic:blipFill>
                <pic:spPr bwMode="auto">
                  <a:xfrm>
                    <a:off x="0" y="0"/>
                    <a:ext cx="2009775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AC0AFD" w14:textId="77777777" w:rsidR="00781FB7" w:rsidRPr="00746BE6" w:rsidRDefault="00781FB7" w:rsidP="00404E2E">
    <w:pPr>
      <w:pStyle w:val="Default"/>
      <w:tabs>
        <w:tab w:val="left" w:pos="7020"/>
      </w:tabs>
      <w:rPr>
        <w:rFonts w:cstheme="minorHAnsi"/>
        <w:color w:val="00525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8A8DF" w14:textId="77777777" w:rsidR="00127F1A" w:rsidRDefault="00127F1A" w:rsidP="00127F1A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  <w:lang w:val="sl-SI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65408" behindDoc="1" locked="0" layoutInCell="1" allowOverlap="1" wp14:anchorId="5D7B5352" wp14:editId="5F384994">
          <wp:simplePos x="0" y="0"/>
          <wp:positionH relativeFrom="margin">
            <wp:posOffset>-414655</wp:posOffset>
          </wp:positionH>
          <wp:positionV relativeFrom="paragraph">
            <wp:posOffset>1270</wp:posOffset>
          </wp:positionV>
          <wp:extent cx="2009775" cy="1114425"/>
          <wp:effectExtent l="0" t="0" r="9525" b="9525"/>
          <wp:wrapNone/>
          <wp:docPr id="11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 rotWithShape="1">
                  <a:blip r:embed="rId1"/>
                  <a:srcRect l="8694" t="30357" r="64723"/>
                  <a:stretch/>
                </pic:blipFill>
                <pic:spPr bwMode="auto">
                  <a:xfrm>
                    <a:off x="0" y="0"/>
                    <a:ext cx="2009775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D363A2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b/>
        <w:sz w:val="20"/>
        <w:szCs w:val="20"/>
        <w:lang w:val="sl-SI"/>
      </w:rPr>
    </w:pPr>
    <w:r w:rsidRPr="00745E6D">
      <w:rPr>
        <w:rFonts w:ascii="CorporateSTEE" w:hAnsi="CorporateSTEE" w:cs="FranklinGotItcTEEDem"/>
        <w:b/>
        <w:sz w:val="20"/>
        <w:szCs w:val="20"/>
        <w:lang w:val="sl-SI"/>
      </w:rPr>
      <w:t>Občina Kočevje</w:t>
    </w:r>
  </w:p>
  <w:p w14:paraId="69A1F18D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b/>
        <w:sz w:val="20"/>
        <w:szCs w:val="20"/>
        <w:lang w:val="sl-SI"/>
      </w:rPr>
    </w:pPr>
    <w:r w:rsidRPr="00745E6D">
      <w:rPr>
        <w:rFonts w:ascii="CorporateSTEE" w:hAnsi="CorporateSTEE" w:cs="FranklinGotItcTEEDem"/>
        <w:b/>
        <w:sz w:val="20"/>
        <w:szCs w:val="20"/>
        <w:lang w:val="sl-SI"/>
      </w:rPr>
      <w:t>Občinska uprava</w:t>
    </w:r>
  </w:p>
  <w:p w14:paraId="04BC94CE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sz w:val="20"/>
        <w:szCs w:val="20"/>
        <w:lang w:val="sl-SI"/>
      </w:rPr>
    </w:pPr>
    <w:r w:rsidRPr="00745E6D">
      <w:rPr>
        <w:rFonts w:ascii="CorporateSTEE" w:hAnsi="CorporateSTEE" w:cs="FranklinGotItcTEEDem"/>
        <w:sz w:val="20"/>
        <w:szCs w:val="20"/>
        <w:lang w:val="sl-SI"/>
      </w:rPr>
      <w:t>Ljubljanska cesta 26</w:t>
    </w:r>
  </w:p>
  <w:p w14:paraId="51A54980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sz w:val="20"/>
        <w:szCs w:val="20"/>
        <w:lang w:val="sl-SI"/>
      </w:rPr>
    </w:pPr>
    <w:r w:rsidRPr="00745E6D">
      <w:rPr>
        <w:rFonts w:ascii="CorporateSTEE" w:hAnsi="CorporateSTEE" w:cs="FranklinGotItcTEEDem"/>
        <w:sz w:val="20"/>
        <w:szCs w:val="20"/>
        <w:lang w:val="sl-SI"/>
      </w:rPr>
      <w:t>1330 Kočevje</w:t>
    </w:r>
  </w:p>
  <w:p w14:paraId="4D0182D9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Boo"/>
        <w:sz w:val="20"/>
        <w:szCs w:val="20"/>
        <w:lang w:val="sl-SI"/>
      </w:rPr>
    </w:pPr>
    <w:r w:rsidRPr="00745E6D">
      <w:rPr>
        <w:rFonts w:ascii="CorporateSTEE" w:hAnsi="CorporateSTEE" w:cs="FranklinGotItcTEEDem"/>
        <w:sz w:val="20"/>
        <w:szCs w:val="20"/>
        <w:lang w:val="sl-SI"/>
      </w:rPr>
      <w:t>Slovenija</w:t>
    </w:r>
  </w:p>
  <w:p w14:paraId="4E05A662" w14:textId="77777777" w:rsidR="00127F1A" w:rsidRDefault="00127F1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35C12"/>
    <w:multiLevelType w:val="hybridMultilevel"/>
    <w:tmpl w:val="EDAEDADC"/>
    <w:lvl w:ilvl="0" w:tplc="B6322C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51DBB"/>
    <w:multiLevelType w:val="singleLevel"/>
    <w:tmpl w:val="CAD4B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6C020F9"/>
    <w:multiLevelType w:val="hybridMultilevel"/>
    <w:tmpl w:val="689C7FD2"/>
    <w:lvl w:ilvl="0" w:tplc="CF940C0C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A238E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1C410F79"/>
    <w:multiLevelType w:val="hybridMultilevel"/>
    <w:tmpl w:val="D78492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96081"/>
    <w:multiLevelType w:val="hybridMultilevel"/>
    <w:tmpl w:val="96363534"/>
    <w:lvl w:ilvl="0" w:tplc="C12E74F0">
      <w:start w:val="1330"/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F7E0F"/>
    <w:multiLevelType w:val="hybridMultilevel"/>
    <w:tmpl w:val="C40A6C40"/>
    <w:lvl w:ilvl="0" w:tplc="DC32112A">
      <w:numFmt w:val="bullet"/>
      <w:lvlText w:val="-"/>
      <w:lvlJc w:val="left"/>
      <w:pPr>
        <w:ind w:left="1077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C447342"/>
    <w:multiLevelType w:val="singleLevel"/>
    <w:tmpl w:val="96689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2680DF3"/>
    <w:multiLevelType w:val="hybridMultilevel"/>
    <w:tmpl w:val="5BCAC8B6"/>
    <w:lvl w:ilvl="0" w:tplc="48F093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F6216"/>
    <w:multiLevelType w:val="hybridMultilevel"/>
    <w:tmpl w:val="4B8A68DA"/>
    <w:lvl w:ilvl="0" w:tplc="F216F364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  <w:i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A2AC2"/>
    <w:multiLevelType w:val="hybridMultilevel"/>
    <w:tmpl w:val="16C0378E"/>
    <w:lvl w:ilvl="0" w:tplc="F216F364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  <w:i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42D68"/>
    <w:multiLevelType w:val="hybridMultilevel"/>
    <w:tmpl w:val="DF207494"/>
    <w:lvl w:ilvl="0" w:tplc="BEB6C98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12B1C"/>
    <w:multiLevelType w:val="hybridMultilevel"/>
    <w:tmpl w:val="19A40BD6"/>
    <w:lvl w:ilvl="0" w:tplc="9BDCD692">
      <w:start w:val="6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E0F4D"/>
    <w:multiLevelType w:val="hybridMultilevel"/>
    <w:tmpl w:val="C6183698"/>
    <w:lvl w:ilvl="0" w:tplc="2F52DE82"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80EFB"/>
    <w:multiLevelType w:val="hybridMultilevel"/>
    <w:tmpl w:val="0DB8AC3C"/>
    <w:lvl w:ilvl="0" w:tplc="311C4CE2">
      <w:start w:val="6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F0E68"/>
    <w:multiLevelType w:val="hybridMultilevel"/>
    <w:tmpl w:val="D7C2CDA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35E98"/>
    <w:multiLevelType w:val="singleLevel"/>
    <w:tmpl w:val="96689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090468414">
    <w:abstractNumId w:val="3"/>
  </w:num>
  <w:num w:numId="2" w16cid:durableId="1159417998">
    <w:abstractNumId w:val="1"/>
  </w:num>
  <w:num w:numId="3" w16cid:durableId="1761219612">
    <w:abstractNumId w:val="16"/>
  </w:num>
  <w:num w:numId="4" w16cid:durableId="1125272125">
    <w:abstractNumId w:val="7"/>
  </w:num>
  <w:num w:numId="5" w16cid:durableId="734620154">
    <w:abstractNumId w:val="2"/>
  </w:num>
  <w:num w:numId="6" w16cid:durableId="1111633875">
    <w:abstractNumId w:val="13"/>
  </w:num>
  <w:num w:numId="7" w16cid:durableId="1779637926">
    <w:abstractNumId w:val="6"/>
  </w:num>
  <w:num w:numId="8" w16cid:durableId="1358890797">
    <w:abstractNumId w:val="14"/>
  </w:num>
  <w:num w:numId="9" w16cid:durableId="386608874">
    <w:abstractNumId w:val="12"/>
  </w:num>
  <w:num w:numId="10" w16cid:durableId="1246723636">
    <w:abstractNumId w:val="5"/>
  </w:num>
  <w:num w:numId="11" w16cid:durableId="187253844">
    <w:abstractNumId w:val="10"/>
  </w:num>
  <w:num w:numId="12" w16cid:durableId="124390597">
    <w:abstractNumId w:val="0"/>
  </w:num>
  <w:num w:numId="13" w16cid:durableId="201671183">
    <w:abstractNumId w:val="9"/>
  </w:num>
  <w:num w:numId="14" w16cid:durableId="965234391">
    <w:abstractNumId w:val="11"/>
  </w:num>
  <w:num w:numId="15" w16cid:durableId="544681534">
    <w:abstractNumId w:val="15"/>
  </w:num>
  <w:num w:numId="16" w16cid:durableId="852306983">
    <w:abstractNumId w:val="4"/>
  </w:num>
  <w:num w:numId="17" w16cid:durableId="3400862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5E9"/>
    <w:rsid w:val="00022832"/>
    <w:rsid w:val="0002438A"/>
    <w:rsid w:val="00026233"/>
    <w:rsid w:val="00034901"/>
    <w:rsid w:val="00047D23"/>
    <w:rsid w:val="000559B6"/>
    <w:rsid w:val="000637FB"/>
    <w:rsid w:val="0007436F"/>
    <w:rsid w:val="00087923"/>
    <w:rsid w:val="00097F0A"/>
    <w:rsid w:val="000A0427"/>
    <w:rsid w:val="000A1683"/>
    <w:rsid w:val="000A5CA1"/>
    <w:rsid w:val="000B2F2A"/>
    <w:rsid w:val="000C6AB0"/>
    <w:rsid w:val="000D5737"/>
    <w:rsid w:val="000E29FB"/>
    <w:rsid w:val="000F4C15"/>
    <w:rsid w:val="001078D5"/>
    <w:rsid w:val="00115A2D"/>
    <w:rsid w:val="00124A4F"/>
    <w:rsid w:val="00127F1A"/>
    <w:rsid w:val="00131C49"/>
    <w:rsid w:val="00132799"/>
    <w:rsid w:val="00134C7B"/>
    <w:rsid w:val="0015485A"/>
    <w:rsid w:val="00161AA0"/>
    <w:rsid w:val="001A0962"/>
    <w:rsid w:val="001A723C"/>
    <w:rsid w:val="00205392"/>
    <w:rsid w:val="00215C14"/>
    <w:rsid w:val="00231B09"/>
    <w:rsid w:val="00241AFB"/>
    <w:rsid w:val="00244B39"/>
    <w:rsid w:val="0025173F"/>
    <w:rsid w:val="002751C9"/>
    <w:rsid w:val="00277CB3"/>
    <w:rsid w:val="00293752"/>
    <w:rsid w:val="002A1008"/>
    <w:rsid w:val="002B161B"/>
    <w:rsid w:val="002C436D"/>
    <w:rsid w:val="002D73EC"/>
    <w:rsid w:val="002F45FC"/>
    <w:rsid w:val="003056A4"/>
    <w:rsid w:val="0031521F"/>
    <w:rsid w:val="00390667"/>
    <w:rsid w:val="003948A8"/>
    <w:rsid w:val="003A3E18"/>
    <w:rsid w:val="003C1380"/>
    <w:rsid w:val="003C5B14"/>
    <w:rsid w:val="003D0EB6"/>
    <w:rsid w:val="003D165A"/>
    <w:rsid w:val="003D31C4"/>
    <w:rsid w:val="00404E2E"/>
    <w:rsid w:val="00412000"/>
    <w:rsid w:val="00415250"/>
    <w:rsid w:val="004214ED"/>
    <w:rsid w:val="004344E5"/>
    <w:rsid w:val="0043660A"/>
    <w:rsid w:val="00457556"/>
    <w:rsid w:val="004706F3"/>
    <w:rsid w:val="004B0A18"/>
    <w:rsid w:val="004D42DC"/>
    <w:rsid w:val="004D54AC"/>
    <w:rsid w:val="0050144F"/>
    <w:rsid w:val="005050F5"/>
    <w:rsid w:val="005134EB"/>
    <w:rsid w:val="00514976"/>
    <w:rsid w:val="00524DF6"/>
    <w:rsid w:val="00535928"/>
    <w:rsid w:val="005566AB"/>
    <w:rsid w:val="00567E18"/>
    <w:rsid w:val="00567E29"/>
    <w:rsid w:val="00585230"/>
    <w:rsid w:val="005A5FD6"/>
    <w:rsid w:val="005B0EAF"/>
    <w:rsid w:val="005D32A5"/>
    <w:rsid w:val="005D64AA"/>
    <w:rsid w:val="005E6B49"/>
    <w:rsid w:val="00613EED"/>
    <w:rsid w:val="00640DF6"/>
    <w:rsid w:val="00641514"/>
    <w:rsid w:val="00646367"/>
    <w:rsid w:val="006560DF"/>
    <w:rsid w:val="0066339F"/>
    <w:rsid w:val="00664741"/>
    <w:rsid w:val="00681A01"/>
    <w:rsid w:val="0069333B"/>
    <w:rsid w:val="006C05A6"/>
    <w:rsid w:val="006C5E40"/>
    <w:rsid w:val="006D1320"/>
    <w:rsid w:val="006E1B3C"/>
    <w:rsid w:val="006E27CB"/>
    <w:rsid w:val="006F3D78"/>
    <w:rsid w:val="00705BB9"/>
    <w:rsid w:val="007418C3"/>
    <w:rsid w:val="00745E6D"/>
    <w:rsid w:val="00761160"/>
    <w:rsid w:val="007756EE"/>
    <w:rsid w:val="00781FB7"/>
    <w:rsid w:val="007835E9"/>
    <w:rsid w:val="007B5A9D"/>
    <w:rsid w:val="007C43C2"/>
    <w:rsid w:val="007D72D0"/>
    <w:rsid w:val="007E473E"/>
    <w:rsid w:val="00834318"/>
    <w:rsid w:val="0083761B"/>
    <w:rsid w:val="00873CB1"/>
    <w:rsid w:val="00881A83"/>
    <w:rsid w:val="008A2720"/>
    <w:rsid w:val="008A3831"/>
    <w:rsid w:val="008A77D6"/>
    <w:rsid w:val="008B03BE"/>
    <w:rsid w:val="008B776F"/>
    <w:rsid w:val="008F1B81"/>
    <w:rsid w:val="008F324E"/>
    <w:rsid w:val="008F3B13"/>
    <w:rsid w:val="00912D42"/>
    <w:rsid w:val="00913125"/>
    <w:rsid w:val="00913CB1"/>
    <w:rsid w:val="00917C49"/>
    <w:rsid w:val="00934C75"/>
    <w:rsid w:val="0095274A"/>
    <w:rsid w:val="009652BE"/>
    <w:rsid w:val="009671F4"/>
    <w:rsid w:val="00980604"/>
    <w:rsid w:val="00983824"/>
    <w:rsid w:val="009A6F4F"/>
    <w:rsid w:val="009D2A4B"/>
    <w:rsid w:val="009E60F3"/>
    <w:rsid w:val="009E6F81"/>
    <w:rsid w:val="00A11A04"/>
    <w:rsid w:val="00A17206"/>
    <w:rsid w:val="00A46FC2"/>
    <w:rsid w:val="00A562E9"/>
    <w:rsid w:val="00A629D0"/>
    <w:rsid w:val="00AA13B6"/>
    <w:rsid w:val="00AB5B47"/>
    <w:rsid w:val="00AC6DFC"/>
    <w:rsid w:val="00AD2530"/>
    <w:rsid w:val="00AD37C3"/>
    <w:rsid w:val="00AD6051"/>
    <w:rsid w:val="00AE316B"/>
    <w:rsid w:val="00AF6825"/>
    <w:rsid w:val="00B101C0"/>
    <w:rsid w:val="00B57BFA"/>
    <w:rsid w:val="00B678D3"/>
    <w:rsid w:val="00B8069A"/>
    <w:rsid w:val="00B819DE"/>
    <w:rsid w:val="00B941EC"/>
    <w:rsid w:val="00BA00DD"/>
    <w:rsid w:val="00BD0EFF"/>
    <w:rsid w:val="00C04C0C"/>
    <w:rsid w:val="00C06A0B"/>
    <w:rsid w:val="00C17695"/>
    <w:rsid w:val="00C1773F"/>
    <w:rsid w:val="00C233DE"/>
    <w:rsid w:val="00C462DB"/>
    <w:rsid w:val="00C66E3B"/>
    <w:rsid w:val="00C81167"/>
    <w:rsid w:val="00C95B76"/>
    <w:rsid w:val="00CA15D4"/>
    <w:rsid w:val="00CB7A4B"/>
    <w:rsid w:val="00CC7C24"/>
    <w:rsid w:val="00CD039B"/>
    <w:rsid w:val="00CE0F8B"/>
    <w:rsid w:val="00CE3564"/>
    <w:rsid w:val="00CE61CE"/>
    <w:rsid w:val="00CF4C13"/>
    <w:rsid w:val="00D1554C"/>
    <w:rsid w:val="00D1566B"/>
    <w:rsid w:val="00D22976"/>
    <w:rsid w:val="00D430FA"/>
    <w:rsid w:val="00D4531C"/>
    <w:rsid w:val="00D50C5F"/>
    <w:rsid w:val="00D5187E"/>
    <w:rsid w:val="00D561CB"/>
    <w:rsid w:val="00D87E79"/>
    <w:rsid w:val="00D9627E"/>
    <w:rsid w:val="00DB0796"/>
    <w:rsid w:val="00DC5E47"/>
    <w:rsid w:val="00DD03C5"/>
    <w:rsid w:val="00DF2F2C"/>
    <w:rsid w:val="00E1122A"/>
    <w:rsid w:val="00E432A1"/>
    <w:rsid w:val="00E533DC"/>
    <w:rsid w:val="00E5393C"/>
    <w:rsid w:val="00E62C25"/>
    <w:rsid w:val="00E773A9"/>
    <w:rsid w:val="00E861B2"/>
    <w:rsid w:val="00E94AC1"/>
    <w:rsid w:val="00EA0496"/>
    <w:rsid w:val="00EA6F88"/>
    <w:rsid w:val="00EB0A36"/>
    <w:rsid w:val="00EB154E"/>
    <w:rsid w:val="00EB445F"/>
    <w:rsid w:val="00EB6C7F"/>
    <w:rsid w:val="00EB7028"/>
    <w:rsid w:val="00EC3420"/>
    <w:rsid w:val="00EE2F03"/>
    <w:rsid w:val="00F15798"/>
    <w:rsid w:val="00F173CA"/>
    <w:rsid w:val="00F34D98"/>
    <w:rsid w:val="00F35D9B"/>
    <w:rsid w:val="00F4344D"/>
    <w:rsid w:val="00F4516E"/>
    <w:rsid w:val="00F6072F"/>
    <w:rsid w:val="00F6371E"/>
    <w:rsid w:val="00F63EAC"/>
    <w:rsid w:val="00F67CE7"/>
    <w:rsid w:val="00FA6EB5"/>
    <w:rsid w:val="00FB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43C1F"/>
  <w15:docId w15:val="{349A50A1-CF5A-4C24-AE2A-FE8107DA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3660A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43660A"/>
    <w:pPr>
      <w:keepNext/>
      <w:jc w:val="center"/>
      <w:outlineLvl w:val="0"/>
    </w:pPr>
    <w:rPr>
      <w:rFonts w:ascii="Arial" w:hAnsi="Arial"/>
      <w:b/>
      <w:sz w:val="20"/>
      <w:szCs w:val="20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3660A"/>
    <w:pPr>
      <w:keepNext/>
      <w:jc w:val="center"/>
      <w:outlineLvl w:val="1"/>
    </w:pPr>
    <w:rPr>
      <w:rFonts w:ascii="Arial" w:hAnsi="Arial"/>
      <w:i/>
      <w:sz w:val="20"/>
      <w:szCs w:val="20"/>
    </w:rPr>
  </w:style>
  <w:style w:type="paragraph" w:styleId="Naslov3">
    <w:name w:val="heading 3"/>
    <w:basedOn w:val="Navaden"/>
    <w:next w:val="Navaden"/>
    <w:link w:val="Naslov3Znak"/>
    <w:semiHidden/>
    <w:unhideWhenUsed/>
    <w:qFormat/>
    <w:locked/>
    <w:rsid w:val="00E5393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9"/>
    <w:locked/>
    <w:rsid w:val="00EB0A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9"/>
    <w:semiHidden/>
    <w:locked/>
    <w:rsid w:val="00EB0A36"/>
    <w:rPr>
      <w:rFonts w:ascii="Cambria" w:hAnsi="Cambria" w:cs="Times New Roman"/>
      <w:b/>
      <w:bCs/>
      <w:i/>
      <w:iCs/>
      <w:sz w:val="28"/>
      <w:szCs w:val="28"/>
    </w:rPr>
  </w:style>
  <w:style w:type="paragraph" w:styleId="Noga">
    <w:name w:val="footer"/>
    <w:basedOn w:val="Navaden"/>
    <w:link w:val="NogaZnak"/>
    <w:uiPriority w:val="99"/>
    <w:rsid w:val="0043660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ogaZnak">
    <w:name w:val="Noga Znak"/>
    <w:link w:val="Noga"/>
    <w:uiPriority w:val="99"/>
    <w:locked/>
    <w:rsid w:val="00EB0A36"/>
    <w:rPr>
      <w:rFonts w:cs="Times New Roman"/>
      <w:sz w:val="24"/>
      <w:szCs w:val="24"/>
    </w:rPr>
  </w:style>
  <w:style w:type="paragraph" w:styleId="Telobesedila">
    <w:name w:val="Body Text"/>
    <w:basedOn w:val="Navaden"/>
    <w:link w:val="TelobesedilaZnak"/>
    <w:uiPriority w:val="99"/>
    <w:rsid w:val="0043660A"/>
    <w:pPr>
      <w:widowControl w:val="0"/>
      <w:jc w:val="both"/>
    </w:pPr>
    <w:rPr>
      <w:rFonts w:ascii="Tahoma" w:hAnsi="Tahoma"/>
      <w:sz w:val="20"/>
      <w:szCs w:val="20"/>
    </w:rPr>
  </w:style>
  <w:style w:type="character" w:customStyle="1" w:styleId="TelobesedilaZnak">
    <w:name w:val="Telo besedila Znak"/>
    <w:link w:val="Telobesedila"/>
    <w:uiPriority w:val="99"/>
    <w:semiHidden/>
    <w:locked/>
    <w:rsid w:val="00EB0A36"/>
    <w:rPr>
      <w:rFonts w:cs="Times New Roman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rsid w:val="0043660A"/>
    <w:pPr>
      <w:widowControl w:val="0"/>
      <w:jc w:val="both"/>
    </w:pPr>
    <w:rPr>
      <w:rFonts w:ascii="Tahoma" w:hAnsi="Tahoma"/>
      <w:sz w:val="19"/>
      <w:szCs w:val="20"/>
    </w:rPr>
  </w:style>
  <w:style w:type="character" w:customStyle="1" w:styleId="Telobesedila2Znak">
    <w:name w:val="Telo besedila 2 Znak"/>
    <w:link w:val="Telobesedila2"/>
    <w:uiPriority w:val="99"/>
    <w:semiHidden/>
    <w:locked/>
    <w:rsid w:val="00EB0A36"/>
    <w:rPr>
      <w:rFonts w:cs="Times New Roman"/>
      <w:sz w:val="24"/>
      <w:szCs w:val="24"/>
    </w:rPr>
  </w:style>
  <w:style w:type="paragraph" w:styleId="Glava">
    <w:name w:val="header"/>
    <w:basedOn w:val="Navaden"/>
    <w:link w:val="GlavaZnak"/>
    <w:uiPriority w:val="99"/>
    <w:rsid w:val="0043660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EB0A36"/>
    <w:rPr>
      <w:rFonts w:cs="Times New Roman"/>
      <w:sz w:val="24"/>
      <w:szCs w:val="24"/>
    </w:rPr>
  </w:style>
  <w:style w:type="paragraph" w:styleId="Telobesedila3">
    <w:name w:val="Body Text 3"/>
    <w:basedOn w:val="Navaden"/>
    <w:link w:val="Telobesedila3Znak"/>
    <w:uiPriority w:val="99"/>
    <w:rsid w:val="0043660A"/>
    <w:pPr>
      <w:jc w:val="both"/>
    </w:pPr>
  </w:style>
  <w:style w:type="character" w:customStyle="1" w:styleId="Telobesedila3Znak">
    <w:name w:val="Telo besedila 3 Znak"/>
    <w:link w:val="Telobesedila3"/>
    <w:uiPriority w:val="99"/>
    <w:locked/>
    <w:rsid w:val="00EB0A36"/>
    <w:rPr>
      <w:rFonts w:cs="Times New Roman"/>
      <w:sz w:val="16"/>
      <w:szCs w:val="16"/>
    </w:rPr>
  </w:style>
  <w:style w:type="paragraph" w:styleId="Besedilooblaka">
    <w:name w:val="Balloon Text"/>
    <w:basedOn w:val="Navaden"/>
    <w:link w:val="BesedilooblakaZnak"/>
    <w:uiPriority w:val="99"/>
    <w:semiHidden/>
    <w:rsid w:val="005E6B4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EB0A36"/>
    <w:rPr>
      <w:rFonts w:cs="Times New Roman"/>
      <w:sz w:val="2"/>
    </w:rPr>
  </w:style>
  <w:style w:type="character" w:styleId="Hiperpovezava">
    <w:name w:val="Hyperlink"/>
    <w:uiPriority w:val="99"/>
    <w:rsid w:val="00585230"/>
    <w:rPr>
      <w:rFonts w:cs="Times New Roman"/>
      <w:color w:val="0000FF"/>
      <w:u w:val="single"/>
    </w:rPr>
  </w:style>
  <w:style w:type="paragraph" w:styleId="Seznam">
    <w:name w:val="List"/>
    <w:basedOn w:val="Navaden"/>
    <w:uiPriority w:val="99"/>
    <w:rsid w:val="00A46FC2"/>
    <w:pPr>
      <w:spacing w:line="260" w:lineRule="atLeast"/>
      <w:jc w:val="both"/>
    </w:pPr>
    <w:rPr>
      <w:rFonts w:ascii="Tms Rmn" w:hAnsi="Tms Rmn"/>
      <w:sz w:val="20"/>
      <w:szCs w:val="20"/>
    </w:rPr>
  </w:style>
  <w:style w:type="paragraph" w:styleId="Navadensplet">
    <w:name w:val="Normal (Web)"/>
    <w:basedOn w:val="Navaden"/>
    <w:uiPriority w:val="99"/>
    <w:unhideWhenUsed/>
    <w:rsid w:val="0031521F"/>
    <w:pPr>
      <w:spacing w:before="100" w:beforeAutospacing="1" w:after="119" w:line="276" w:lineRule="auto"/>
    </w:pPr>
    <w:rPr>
      <w:color w:val="000000"/>
    </w:rPr>
  </w:style>
  <w:style w:type="paragraph" w:customStyle="1" w:styleId="western">
    <w:name w:val="western"/>
    <w:basedOn w:val="Navaden"/>
    <w:rsid w:val="0031521F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rsid w:val="00781FB7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table" w:styleId="Tabelamrea">
    <w:name w:val="Table Grid"/>
    <w:basedOn w:val="Navadnatabela"/>
    <w:locked/>
    <w:rsid w:val="00681A01"/>
    <w:rPr>
      <w:rFonts w:ascii="Calibri" w:eastAsia="Calibri" w:hAnsi="Calibri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next w:val="Navaden"/>
    <w:link w:val="NaslovZnak"/>
    <w:qFormat/>
    <w:locked/>
    <w:rsid w:val="00DD03C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DD03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oParagraphStyle">
    <w:name w:val="[No Paragraph Style]"/>
    <w:link w:val="NoParagraphStyleChar"/>
    <w:rsid w:val="00127F1A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ajorEastAsia" w:hAnsi="Minion Pro" w:cs="Minion Pro"/>
      <w:color w:val="000000"/>
      <w:sz w:val="24"/>
      <w:szCs w:val="24"/>
      <w:lang w:val="en-GB"/>
    </w:rPr>
  </w:style>
  <w:style w:type="character" w:customStyle="1" w:styleId="NoParagraphStyleChar">
    <w:name w:val="[No Paragraph Style] Char"/>
    <w:basedOn w:val="Privzetapisavaodstavka"/>
    <w:link w:val="NoParagraphStyle"/>
    <w:rsid w:val="00127F1A"/>
    <w:rPr>
      <w:rFonts w:ascii="Minion Pro" w:eastAsiaTheme="majorEastAsia" w:hAnsi="Minion Pro" w:cs="Minion Pro"/>
      <w:color w:val="000000"/>
      <w:sz w:val="24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C233DE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semiHidden/>
    <w:rsid w:val="00E539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avaden-alinee">
    <w:name w:val="navaden-alinee"/>
    <w:basedOn w:val="Navaden"/>
    <w:rsid w:val="00E5393C"/>
    <w:pPr>
      <w:suppressAutoHyphens/>
      <w:ind w:left="714" w:hanging="357"/>
      <w:jc w:val="both"/>
    </w:pPr>
    <w:rPr>
      <w:lang w:eastAsia="zh-CN"/>
    </w:rPr>
  </w:style>
  <w:style w:type="paragraph" w:customStyle="1" w:styleId="4Tekst">
    <w:name w:val="4. Tekst"/>
    <w:basedOn w:val="Navaden"/>
    <w:qFormat/>
    <w:rsid w:val="000A5CA1"/>
    <w:pPr>
      <w:suppressAutoHyphens/>
      <w:autoSpaceDE w:val="0"/>
      <w:autoSpaceDN w:val="0"/>
      <w:adjustRightInd w:val="0"/>
      <w:spacing w:line="276" w:lineRule="auto"/>
      <w:jc w:val="both"/>
    </w:pPr>
    <w:rPr>
      <w:rFonts w:ascii="CorporateSTEE" w:eastAsiaTheme="minorEastAsia" w:hAnsi="CorporateSTEE" w:cs="CorporateSTEE"/>
      <w:color w:val="000000"/>
      <w:sz w:val="23"/>
      <w:szCs w:val="23"/>
      <w:lang w:val="en-GB"/>
    </w:rPr>
  </w:style>
  <w:style w:type="table" w:customStyle="1" w:styleId="Tabelamrea1">
    <w:name w:val="Tabela – mreža1"/>
    <w:basedOn w:val="Navadnatabela"/>
    <w:next w:val="Tabelamrea"/>
    <w:uiPriority w:val="39"/>
    <w:rsid w:val="00D155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D1554C"/>
    <w:rPr>
      <w:rFonts w:asciiTheme="minorHAnsi" w:eastAsiaTheme="minorEastAsia" w:hAnsiTheme="minorHAnsi" w:cstheme="minorBidi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D1554C"/>
    <w:rPr>
      <w:rFonts w:asciiTheme="minorHAnsi" w:eastAsiaTheme="minorEastAsia" w:hAnsiTheme="minorHAnsi" w:cstheme="minorBidi"/>
    </w:rPr>
  </w:style>
  <w:style w:type="character" w:styleId="Sprotnaopomba-sklic">
    <w:name w:val="footnote reference"/>
    <w:basedOn w:val="Privzetapisavaodstavka"/>
    <w:uiPriority w:val="99"/>
    <w:semiHidden/>
    <w:unhideWhenUsed/>
    <w:rsid w:val="00D1554C"/>
    <w:rPr>
      <w:vertAlign w:val="superscript"/>
    </w:rPr>
  </w:style>
  <w:style w:type="table" w:customStyle="1" w:styleId="Tabelamrea11">
    <w:name w:val="Tabela – mreža11"/>
    <w:basedOn w:val="Navadnatabela"/>
    <w:next w:val="Tabelamrea"/>
    <w:uiPriority w:val="39"/>
    <w:rsid w:val="00567E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567E2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9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Tomaz Mikolic Altus consultin</dc:creator>
  <cp:lastModifiedBy>Katarina Butala</cp:lastModifiedBy>
  <cp:revision>25</cp:revision>
  <cp:lastPrinted>2023-11-22T06:53:00Z</cp:lastPrinted>
  <dcterms:created xsi:type="dcterms:W3CDTF">2021-05-11T06:25:00Z</dcterms:created>
  <dcterms:modified xsi:type="dcterms:W3CDTF">2026-01-14T14:22:00Z</dcterms:modified>
</cp:coreProperties>
</file>